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4059" w14:textId="77777777"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5B250E20"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5B250E20"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F8FD214"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B7B2C05"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F54A53E" w14:textId="77777777" w:rsidR="006941E6" w:rsidRPr="00963235" w:rsidRDefault="00190600" w:rsidP="004C7653">
                            <w:pPr>
                              <w:pStyle w:val="BodyText"/>
                              <w:spacing w:before="58" w:line="249" w:lineRule="auto"/>
                              <w:ind w:left="130" w:right="204" w:firstLine="0"/>
                              <w:rPr>
                                <w:rFonts w:asciiTheme="minorHAnsi" w:hAnsiTheme="minorHAnsi" w:cstheme="minorHAnsi"/>
                              </w:rPr>
                            </w:pPr>
                            <w:r>
                              <w:rPr>
                                <w:rFonts w:asciiTheme="minorHAnsi" w:hAnsiTheme="minorHAnsi" w:cstheme="minorHAnsi"/>
                              </w:rPr>
                              <w:t>S</w:t>
                            </w:r>
                            <w:r w:rsidR="00816FB7" w:rsidRPr="00816FB7">
                              <w:rPr>
                                <w:rFonts w:asciiTheme="minorHAnsi" w:hAnsiTheme="minorHAnsi" w:cstheme="minorHAnsi"/>
                              </w:rPr>
                              <w:t>tudents are assessed on their ability throughout the project through live marking at key points which leads to a total project mark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6F8FD214"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B7B2C05"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F54A53E" w14:textId="77777777" w:rsidR="006941E6" w:rsidRPr="00963235" w:rsidRDefault="00190600" w:rsidP="004C7653">
                      <w:pPr>
                        <w:pStyle w:val="BodyText"/>
                        <w:spacing w:before="58" w:line="249" w:lineRule="auto"/>
                        <w:ind w:left="130" w:right="204" w:firstLine="0"/>
                        <w:rPr>
                          <w:rFonts w:asciiTheme="minorHAnsi" w:hAnsiTheme="minorHAnsi" w:cstheme="minorHAnsi"/>
                        </w:rPr>
                      </w:pPr>
                      <w:r>
                        <w:rPr>
                          <w:rFonts w:asciiTheme="minorHAnsi" w:hAnsiTheme="minorHAnsi" w:cstheme="minorHAnsi"/>
                        </w:rPr>
                        <w:t>S</w:t>
                      </w:r>
                      <w:r w:rsidR="00816FB7" w:rsidRPr="00816FB7">
                        <w:rPr>
                          <w:rFonts w:asciiTheme="minorHAnsi" w:hAnsiTheme="minorHAnsi" w:cstheme="minorHAnsi"/>
                        </w:rPr>
                        <w:t>tudents are assessed on their ability throughout the project through live marking at key points which leads to a total project mark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0B4BFEEA"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0B4BFEEA"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B9461D0"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56791572"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E3888AF" w14:textId="50EFA096" w:rsidR="00E65045" w:rsidRPr="00190600" w:rsidRDefault="0038782F" w:rsidP="0038782F">
                            <w:pPr>
                              <w:pStyle w:val="BodyText"/>
                              <w:spacing w:before="58" w:line="249" w:lineRule="auto"/>
                              <w:ind w:left="96" w:right="198" w:firstLine="12"/>
                              <w:rPr>
                                <w:rFonts w:asciiTheme="minorHAnsi" w:hAnsiTheme="minorHAnsi" w:cstheme="minorHAnsi"/>
                              </w:rPr>
                            </w:pPr>
                            <w:r w:rsidRPr="0038782F">
                              <w:rPr>
                                <w:rFonts w:asciiTheme="minorHAnsi" w:hAnsiTheme="minorHAnsi" w:cstheme="minorHAnsi"/>
                              </w:rPr>
                              <w:t>Following completion, coursework portfolios will be internally assessed by teachers using WJEC marking criteria. Completion of Unit 2 contributes to 60% of the final qualifications grade.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0B9461D0"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56791572"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E3888AF" w14:textId="50EFA096" w:rsidR="00E65045" w:rsidRPr="00190600" w:rsidRDefault="0038782F" w:rsidP="0038782F">
                      <w:pPr>
                        <w:pStyle w:val="BodyText"/>
                        <w:spacing w:before="58" w:line="249" w:lineRule="auto"/>
                        <w:ind w:left="96" w:right="198" w:firstLine="12"/>
                        <w:rPr>
                          <w:rFonts w:asciiTheme="minorHAnsi" w:hAnsiTheme="minorHAnsi" w:cstheme="minorHAnsi"/>
                        </w:rPr>
                      </w:pPr>
                      <w:r w:rsidRPr="0038782F">
                        <w:rPr>
                          <w:rFonts w:asciiTheme="minorHAnsi" w:hAnsiTheme="minorHAnsi" w:cstheme="minorHAnsi"/>
                        </w:rPr>
                        <w:t>Following completion, coursework portfolios will be internally assessed by teachers using WJEC marking criteria. Completion of Unit 2 contributes to 60% of the final qualifications grade.</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6750608"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2751043"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7FFDAC62" w14:textId="407BA89E" w:rsidR="00152894" w:rsidRPr="00963235" w:rsidRDefault="0038782F" w:rsidP="0038782F">
                            <w:pPr>
                              <w:pStyle w:val="BodyText"/>
                              <w:spacing w:before="58" w:line="249" w:lineRule="auto"/>
                              <w:ind w:left="130" w:firstLine="0"/>
                              <w:rPr>
                                <w:rFonts w:asciiTheme="minorHAnsi" w:hAnsiTheme="minorHAnsi" w:cstheme="minorHAnsi"/>
                              </w:rPr>
                            </w:pPr>
                            <w:r w:rsidRPr="0038782F">
                              <w:rPr>
                                <w:rFonts w:asciiTheme="minorHAnsi" w:hAnsiTheme="minorHAnsi" w:cstheme="minorHAnsi"/>
                                <w:lang w:val="en-US"/>
                              </w:rPr>
                              <w:t>Final Examination: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1 hour 20 minutes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80 marks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Worth 40% of the overall qualification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Sat in June </w:t>
                            </w:r>
                            <w:r w:rsidRPr="0038782F">
                              <w:rPr>
                                <w:rFonts w:asciiTheme="minorHAnsi" w:hAnsiTheme="minorHAnsi" w:cstheme="minorHAnsi"/>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16750608"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2751043"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7FFDAC62" w14:textId="407BA89E" w:rsidR="00152894" w:rsidRPr="00963235" w:rsidRDefault="0038782F" w:rsidP="0038782F">
                      <w:pPr>
                        <w:pStyle w:val="BodyText"/>
                        <w:spacing w:before="58" w:line="249" w:lineRule="auto"/>
                        <w:ind w:left="130" w:firstLine="0"/>
                        <w:rPr>
                          <w:rFonts w:asciiTheme="minorHAnsi" w:hAnsiTheme="minorHAnsi" w:cstheme="minorHAnsi"/>
                        </w:rPr>
                      </w:pPr>
                      <w:r w:rsidRPr="0038782F">
                        <w:rPr>
                          <w:rFonts w:asciiTheme="minorHAnsi" w:hAnsiTheme="minorHAnsi" w:cstheme="minorHAnsi"/>
                          <w:lang w:val="en-US"/>
                        </w:rPr>
                        <w:t>Final Examination: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1 hour 20 minutes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80 marks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Worth 40% of the overall qualification </w:t>
                      </w:r>
                      <w:r w:rsidRPr="0038782F">
                        <w:rPr>
                          <w:rFonts w:asciiTheme="minorHAnsi" w:hAnsiTheme="minorHAnsi" w:cstheme="minorHAnsi"/>
                        </w:rPr>
                        <w:t> </w:t>
                      </w:r>
                      <w:r w:rsidRPr="0038782F">
                        <w:rPr>
                          <w:rFonts w:asciiTheme="minorHAnsi" w:hAnsiTheme="minorHAnsi" w:cstheme="minorHAnsi"/>
                        </w:rPr>
                        <w:br/>
                      </w:r>
                      <w:r w:rsidRPr="0038782F">
                        <w:rPr>
                          <w:rFonts w:asciiTheme="minorHAnsi" w:hAnsiTheme="minorHAnsi" w:cstheme="minorHAnsi"/>
                          <w:lang w:val="en-US"/>
                        </w:rPr>
                        <w:t>• Sat in June </w:t>
                      </w:r>
                      <w:r w:rsidRPr="0038782F">
                        <w:rPr>
                          <w:rFonts w:asciiTheme="minorHAnsi" w:hAnsiTheme="minorHAnsi" w:cstheme="minorHAnsi"/>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29C3F683"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29C3F683"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1CF4653" w14:textId="5424822C" w:rsidR="0038782F" w:rsidRPr="0038782F" w:rsidRDefault="002A4259" w:rsidP="0038782F">
                            <w:pPr>
                              <w:pStyle w:val="BodyText"/>
                              <w:spacing w:before="56" w:line="249" w:lineRule="auto"/>
                              <w:ind w:right="110"/>
                              <w:rPr>
                                <w:rFonts w:asciiTheme="minorHAnsi" w:hAnsiTheme="minorHAnsi" w:cstheme="minorHAnsi"/>
                                <w:b/>
                                <w:bCs/>
                              </w:rPr>
                            </w:pPr>
                            <w:r w:rsidRPr="00BF2749">
                              <w:rPr>
                                <w:b/>
                                <w:bCs/>
                                <w:sz w:val="20"/>
                                <w:szCs w:val="20"/>
                              </w:rPr>
                              <w:t xml:space="preserve"> </w:t>
                            </w:r>
                            <w:r w:rsidR="0038782F" w:rsidRPr="0038782F">
                              <w:rPr>
                                <w:rFonts w:asciiTheme="minorHAnsi" w:hAnsiTheme="minorHAnsi" w:cstheme="minorHAnsi"/>
                                <w:b/>
                                <w:bCs/>
                                <w:lang w:val="en-US"/>
                              </w:rPr>
                              <w:t>Homework Expectations</w:t>
                            </w:r>
                            <w:r w:rsidR="0038782F">
                              <w:rPr>
                                <w:rFonts w:asciiTheme="minorHAnsi" w:hAnsiTheme="minorHAnsi" w:cstheme="minorHAnsi"/>
                                <w:b/>
                                <w:bCs/>
                                <w:lang w:val="en-US"/>
                              </w:rPr>
                              <w:t>:</w:t>
                            </w:r>
                          </w:p>
                          <w:p w14:paraId="67C9DBE1" w14:textId="77777777" w:rsidR="0038782F" w:rsidRPr="0038782F" w:rsidRDefault="0038782F" w:rsidP="0038782F">
                            <w:pPr>
                              <w:pStyle w:val="BodyText"/>
                              <w:spacing w:before="56" w:line="249" w:lineRule="auto"/>
                              <w:ind w:right="110"/>
                              <w:rPr>
                                <w:rFonts w:asciiTheme="minorHAnsi" w:hAnsiTheme="minorHAnsi" w:cstheme="minorHAnsi"/>
                                <w:sz w:val="20"/>
                                <w:szCs w:val="20"/>
                              </w:rPr>
                            </w:pPr>
                            <w:r w:rsidRPr="0038782F">
                              <w:rPr>
                                <w:rFonts w:asciiTheme="minorHAnsi" w:hAnsiTheme="minorHAnsi" w:cstheme="minorHAnsi"/>
                                <w:sz w:val="20"/>
                                <w:szCs w:val="20"/>
                                <w:lang w:val="en-US"/>
                              </w:rPr>
                              <w:t>Homework is set bi-weekly and is designed to reinforce classroom learning, strengthen recall and support examination success. Activities review recent learning, include retrieval practice from previous topics, develop subject-specific vocabulary, improve examination technique and support preparation for both Unit 2 coursework and the Unit 1 examination. All homework is completed through Microsoft Forms and can be accessed using students’ school email accounts.</w:t>
                            </w:r>
                            <w:r w:rsidRPr="0038782F">
                              <w:rPr>
                                <w:rFonts w:asciiTheme="minorHAnsi" w:hAnsiTheme="minorHAnsi" w:cstheme="minorHAnsi"/>
                                <w:sz w:val="20"/>
                                <w:szCs w:val="20"/>
                              </w:rPr>
                              <w:t> </w:t>
                            </w:r>
                          </w:p>
                          <w:p w14:paraId="2BC86D11" w14:textId="46053F00" w:rsidR="004E4E75" w:rsidRPr="0038782F" w:rsidRDefault="004E4E75" w:rsidP="0038782F">
                            <w:pPr>
                              <w:pStyle w:val="BodyText"/>
                              <w:spacing w:before="56" w:line="249" w:lineRule="auto"/>
                              <w:ind w:left="0" w:right="110" w:firstLine="0"/>
                              <w:rPr>
                                <w:rFonts w:asciiTheme="minorHAnsi" w:hAnsiTheme="minorHAnsi" w:cstheme="minorHAnsi"/>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61CF4653" w14:textId="5424822C" w:rsidR="0038782F" w:rsidRPr="0038782F" w:rsidRDefault="002A4259" w:rsidP="0038782F">
                      <w:pPr>
                        <w:pStyle w:val="BodyText"/>
                        <w:spacing w:before="56" w:line="249" w:lineRule="auto"/>
                        <w:ind w:right="110"/>
                        <w:rPr>
                          <w:rFonts w:asciiTheme="minorHAnsi" w:hAnsiTheme="minorHAnsi" w:cstheme="minorHAnsi"/>
                          <w:b/>
                          <w:bCs/>
                        </w:rPr>
                      </w:pPr>
                      <w:r w:rsidRPr="00BF2749">
                        <w:rPr>
                          <w:b/>
                          <w:bCs/>
                          <w:sz w:val="20"/>
                          <w:szCs w:val="20"/>
                        </w:rPr>
                        <w:t xml:space="preserve"> </w:t>
                      </w:r>
                      <w:r w:rsidR="0038782F" w:rsidRPr="0038782F">
                        <w:rPr>
                          <w:rFonts w:asciiTheme="minorHAnsi" w:hAnsiTheme="minorHAnsi" w:cstheme="minorHAnsi"/>
                          <w:b/>
                          <w:bCs/>
                          <w:lang w:val="en-US"/>
                        </w:rPr>
                        <w:t>Homework Expectations</w:t>
                      </w:r>
                      <w:r w:rsidR="0038782F">
                        <w:rPr>
                          <w:rFonts w:asciiTheme="minorHAnsi" w:hAnsiTheme="minorHAnsi" w:cstheme="minorHAnsi"/>
                          <w:b/>
                          <w:bCs/>
                          <w:lang w:val="en-US"/>
                        </w:rPr>
                        <w:t>:</w:t>
                      </w:r>
                    </w:p>
                    <w:p w14:paraId="67C9DBE1" w14:textId="77777777" w:rsidR="0038782F" w:rsidRPr="0038782F" w:rsidRDefault="0038782F" w:rsidP="0038782F">
                      <w:pPr>
                        <w:pStyle w:val="BodyText"/>
                        <w:spacing w:before="56" w:line="249" w:lineRule="auto"/>
                        <w:ind w:right="110"/>
                        <w:rPr>
                          <w:rFonts w:asciiTheme="minorHAnsi" w:hAnsiTheme="minorHAnsi" w:cstheme="minorHAnsi"/>
                          <w:sz w:val="20"/>
                          <w:szCs w:val="20"/>
                        </w:rPr>
                      </w:pPr>
                      <w:r w:rsidRPr="0038782F">
                        <w:rPr>
                          <w:rFonts w:asciiTheme="minorHAnsi" w:hAnsiTheme="minorHAnsi" w:cstheme="minorHAnsi"/>
                          <w:sz w:val="20"/>
                          <w:szCs w:val="20"/>
                          <w:lang w:val="en-US"/>
                        </w:rPr>
                        <w:t>Homework is set bi-weekly and is designed to reinforce classroom learning, strengthen recall and support examination success. Activities review recent learning, include retrieval practice from previous topics, develop subject-specific vocabulary, improve examination technique and support preparation for both Unit 2 coursework and the Unit 1 examination. All homework is completed through Microsoft Forms and can be accessed using students’ school email accounts.</w:t>
                      </w:r>
                      <w:r w:rsidRPr="0038782F">
                        <w:rPr>
                          <w:rFonts w:asciiTheme="minorHAnsi" w:hAnsiTheme="minorHAnsi" w:cstheme="minorHAnsi"/>
                          <w:sz w:val="20"/>
                          <w:szCs w:val="20"/>
                        </w:rPr>
                        <w:t> </w:t>
                      </w:r>
                    </w:p>
                    <w:p w14:paraId="2BC86D11" w14:textId="46053F00" w:rsidR="004E4E75" w:rsidRPr="0038782F" w:rsidRDefault="004E4E75" w:rsidP="0038782F">
                      <w:pPr>
                        <w:pStyle w:val="BodyText"/>
                        <w:spacing w:before="56" w:line="249" w:lineRule="auto"/>
                        <w:ind w:left="0" w:right="110" w:firstLine="0"/>
                        <w:rPr>
                          <w:rFonts w:asciiTheme="minorHAnsi" w:hAnsiTheme="minorHAnsi" w:cstheme="minorHAnsi"/>
                          <w:sz w:val="20"/>
                          <w:szCs w:val="20"/>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618F516E"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618F516E"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E87B21C" w14:textId="77777777" w:rsidR="0038782F" w:rsidRPr="0038782F" w:rsidRDefault="0038782F" w:rsidP="0038782F">
                            <w:pPr>
                              <w:pStyle w:val="Heading2"/>
                              <w:shd w:val="clear" w:color="auto" w:fill="FFFFFF"/>
                              <w:spacing w:line="420" w:lineRule="atLeast"/>
                              <w:jc w:val="center"/>
                              <w:rPr>
                                <w:rFonts w:ascii="Arial" w:hAnsi="Arial" w:cs="Arial"/>
                                <w:sz w:val="22"/>
                                <w:szCs w:val="22"/>
                                <w:lang w:val="en-US"/>
                              </w:rPr>
                            </w:pPr>
                            <w:r w:rsidRPr="0038782F">
                              <w:rPr>
                                <w:rFonts w:ascii="Aptos" w:hAnsi="Aptos" w:cstheme="minorHAnsi"/>
                                <w:sz w:val="22"/>
                                <w:szCs w:val="22"/>
                                <w:lang w:val="en-US"/>
                              </w:rPr>
                              <w:t>Summer Term – Unit 1 Learning and Examination Preparation</w:t>
                            </w:r>
                          </w:p>
                          <w:p w14:paraId="13FCBF7B" w14:textId="66CF6CA4" w:rsidR="0038782F" w:rsidRPr="0038782F" w:rsidRDefault="0038782F" w:rsidP="0038782F">
                            <w:pPr>
                              <w:pStyle w:val="Heading2"/>
                              <w:shd w:val="clear" w:color="auto" w:fill="FFFFFF"/>
                              <w:spacing w:line="420" w:lineRule="atLeast"/>
                              <w:rPr>
                                <w:rFonts w:ascii="Aptos" w:hAnsi="Aptos" w:cstheme="minorHAnsi"/>
                                <w:b w:val="0"/>
                                <w:bCs w:val="0"/>
                                <w:sz w:val="22"/>
                                <w:szCs w:val="22"/>
                              </w:rPr>
                            </w:pPr>
                            <w:r w:rsidRPr="0038782F">
                              <w:rPr>
                                <w:rFonts w:ascii="Arial" w:hAnsi="Arial" w:cs="Arial"/>
                                <w:b w:val="0"/>
                                <w:bCs w:val="0"/>
                                <w:sz w:val="20"/>
                                <w:szCs w:val="20"/>
                                <w:lang w:val="en-US"/>
                              </w:rPr>
                              <w:t xml:space="preserve"> </w:t>
                            </w:r>
                            <w:r w:rsidRPr="0038782F">
                              <w:rPr>
                                <w:rFonts w:ascii="Aptos" w:hAnsi="Aptos" w:cstheme="minorHAnsi"/>
                                <w:b w:val="0"/>
                                <w:bCs w:val="0"/>
                                <w:sz w:val="20"/>
                                <w:szCs w:val="20"/>
                                <w:lang w:val="en-US"/>
                              </w:rPr>
                              <w:t>Following completion of Unit 2, students will focus on Unit 1 theory content and examination preparation. Topics include</w:t>
                            </w:r>
                            <w:r w:rsidRPr="0038782F">
                              <w:rPr>
                                <w:rFonts w:ascii="Aptos" w:hAnsi="Aptos" w:cstheme="minorHAnsi"/>
                                <w:b w:val="0"/>
                                <w:bCs w:val="0"/>
                                <w:sz w:val="20"/>
                                <w:szCs w:val="20"/>
                              </w:rPr>
                              <w:t> </w:t>
                            </w:r>
                          </w:p>
                          <w:p w14:paraId="667623BC" w14:textId="28302090" w:rsidR="0038782F" w:rsidRPr="0038782F" w:rsidRDefault="0038782F" w:rsidP="0038782F">
                            <w:pPr>
                              <w:pStyle w:val="Heading2"/>
                              <w:numPr>
                                <w:ilvl w:val="0"/>
                                <w:numId w:val="25"/>
                              </w:numPr>
                              <w:shd w:val="clear" w:color="auto" w:fill="FFFFFF"/>
                              <w:spacing w:line="420" w:lineRule="atLeast"/>
                              <w:rPr>
                                <w:rFonts w:ascii="Aptos" w:hAnsi="Aptos" w:cstheme="minorHAnsi"/>
                                <w:b w:val="0"/>
                                <w:bCs w:val="0"/>
                                <w:lang w:val="en-US"/>
                              </w:rPr>
                            </w:pPr>
                            <w:r w:rsidRPr="0038782F">
                              <w:rPr>
                                <w:rFonts w:ascii="Aptos" w:hAnsi="Aptos" w:cstheme="minorHAnsi"/>
                                <w:b w:val="0"/>
                                <w:bCs w:val="0"/>
                                <w:sz w:val="20"/>
                                <w:szCs w:val="20"/>
                                <w:lang w:val="en-US"/>
                              </w:rPr>
                              <w:t>Operations – Front and back of house, customer service, documentation, equipment, equality and diversity. Health and Safety – Legislation, risk assessments, hazards, accidents and HACCP. Food Safety – Food poisoning, bacteria, allergens, contamination, temperature control and food laws</w:t>
                            </w:r>
                            <w:r w:rsidRPr="0038782F">
                              <w:rPr>
                                <w:rFonts w:ascii="Aptos" w:hAnsi="Aptos" w:cstheme="minorHAnsi"/>
                                <w:b w:val="0"/>
                                <w:bCs w:val="0"/>
                                <w:lang w:val="en-US"/>
                              </w:rPr>
                              <w:t>.</w:t>
                            </w:r>
                            <w:r w:rsidRPr="0038782F">
                              <w:rPr>
                                <w:rFonts w:ascii="Aptos" w:hAnsi="Aptos" w:cstheme="minorHAnsi"/>
                                <w:b w:val="0"/>
                                <w:bCs w:val="0"/>
                              </w:rPr>
                              <w:t> </w:t>
                            </w:r>
                          </w:p>
                          <w:p w14:paraId="1F55A240"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33E4578" w14:textId="77777777" w:rsidR="001F0798" w:rsidRPr="00DB2B3D" w:rsidRDefault="001F0798" w:rsidP="00DB2B3D">
                            <w:pPr>
                              <w:pStyle w:val="BodyText"/>
                              <w:spacing w:before="56" w:line="249" w:lineRule="auto"/>
                              <w:ind w:left="0" w:right="110" w:firstLine="0"/>
                              <w:rPr>
                                <w:sz w:val="36"/>
                                <w:szCs w:val="36"/>
                              </w:rPr>
                            </w:pPr>
                          </w:p>
                          <w:p w14:paraId="76FBECB9"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3E87B21C" w14:textId="77777777" w:rsidR="0038782F" w:rsidRPr="0038782F" w:rsidRDefault="0038782F" w:rsidP="0038782F">
                      <w:pPr>
                        <w:pStyle w:val="Heading2"/>
                        <w:shd w:val="clear" w:color="auto" w:fill="FFFFFF"/>
                        <w:spacing w:line="420" w:lineRule="atLeast"/>
                        <w:jc w:val="center"/>
                        <w:rPr>
                          <w:rFonts w:ascii="Arial" w:hAnsi="Arial" w:cs="Arial"/>
                          <w:sz w:val="22"/>
                          <w:szCs w:val="22"/>
                          <w:lang w:val="en-US"/>
                        </w:rPr>
                      </w:pPr>
                      <w:r w:rsidRPr="0038782F">
                        <w:rPr>
                          <w:rFonts w:ascii="Aptos" w:hAnsi="Aptos" w:cstheme="minorHAnsi"/>
                          <w:sz w:val="22"/>
                          <w:szCs w:val="22"/>
                          <w:lang w:val="en-US"/>
                        </w:rPr>
                        <w:t>Summer Term – Unit 1 Learning and Examination Preparation</w:t>
                      </w:r>
                    </w:p>
                    <w:p w14:paraId="13FCBF7B" w14:textId="66CF6CA4" w:rsidR="0038782F" w:rsidRPr="0038782F" w:rsidRDefault="0038782F" w:rsidP="0038782F">
                      <w:pPr>
                        <w:pStyle w:val="Heading2"/>
                        <w:shd w:val="clear" w:color="auto" w:fill="FFFFFF"/>
                        <w:spacing w:line="420" w:lineRule="atLeast"/>
                        <w:rPr>
                          <w:rFonts w:ascii="Aptos" w:hAnsi="Aptos" w:cstheme="minorHAnsi"/>
                          <w:b w:val="0"/>
                          <w:bCs w:val="0"/>
                          <w:sz w:val="22"/>
                          <w:szCs w:val="22"/>
                        </w:rPr>
                      </w:pPr>
                      <w:r w:rsidRPr="0038782F">
                        <w:rPr>
                          <w:rFonts w:ascii="Arial" w:hAnsi="Arial" w:cs="Arial"/>
                          <w:b w:val="0"/>
                          <w:bCs w:val="0"/>
                          <w:sz w:val="20"/>
                          <w:szCs w:val="20"/>
                          <w:lang w:val="en-US"/>
                        </w:rPr>
                        <w:t xml:space="preserve"> </w:t>
                      </w:r>
                      <w:r w:rsidRPr="0038782F">
                        <w:rPr>
                          <w:rFonts w:ascii="Aptos" w:hAnsi="Aptos" w:cstheme="minorHAnsi"/>
                          <w:b w:val="0"/>
                          <w:bCs w:val="0"/>
                          <w:sz w:val="20"/>
                          <w:szCs w:val="20"/>
                          <w:lang w:val="en-US"/>
                        </w:rPr>
                        <w:t>Following completion of Unit 2, students will focus on Unit 1 theory content and examination preparation. Topics include</w:t>
                      </w:r>
                      <w:r w:rsidRPr="0038782F">
                        <w:rPr>
                          <w:rFonts w:ascii="Aptos" w:hAnsi="Aptos" w:cstheme="minorHAnsi"/>
                          <w:b w:val="0"/>
                          <w:bCs w:val="0"/>
                          <w:sz w:val="20"/>
                          <w:szCs w:val="20"/>
                        </w:rPr>
                        <w:t> </w:t>
                      </w:r>
                    </w:p>
                    <w:p w14:paraId="667623BC" w14:textId="28302090" w:rsidR="0038782F" w:rsidRPr="0038782F" w:rsidRDefault="0038782F" w:rsidP="0038782F">
                      <w:pPr>
                        <w:pStyle w:val="Heading2"/>
                        <w:numPr>
                          <w:ilvl w:val="0"/>
                          <w:numId w:val="25"/>
                        </w:numPr>
                        <w:shd w:val="clear" w:color="auto" w:fill="FFFFFF"/>
                        <w:spacing w:line="420" w:lineRule="atLeast"/>
                        <w:rPr>
                          <w:rFonts w:ascii="Aptos" w:hAnsi="Aptos" w:cstheme="minorHAnsi"/>
                          <w:b w:val="0"/>
                          <w:bCs w:val="0"/>
                          <w:lang w:val="en-US"/>
                        </w:rPr>
                      </w:pPr>
                      <w:r w:rsidRPr="0038782F">
                        <w:rPr>
                          <w:rFonts w:ascii="Aptos" w:hAnsi="Aptos" w:cstheme="minorHAnsi"/>
                          <w:b w:val="0"/>
                          <w:bCs w:val="0"/>
                          <w:sz w:val="20"/>
                          <w:szCs w:val="20"/>
                          <w:lang w:val="en-US"/>
                        </w:rPr>
                        <w:t>Operations – Front and back of house, customer service, documentation, equipment, equality and diversity. Health and Safety – Legislation, risk assessments, hazards, accidents and HACCP. Food Safety – Food poisoning, bacteria, allergens, contamination, temperature control and food laws</w:t>
                      </w:r>
                      <w:r w:rsidRPr="0038782F">
                        <w:rPr>
                          <w:rFonts w:ascii="Aptos" w:hAnsi="Aptos" w:cstheme="minorHAnsi"/>
                          <w:b w:val="0"/>
                          <w:bCs w:val="0"/>
                          <w:lang w:val="en-US"/>
                        </w:rPr>
                        <w:t>.</w:t>
                      </w:r>
                      <w:r w:rsidRPr="0038782F">
                        <w:rPr>
                          <w:rFonts w:ascii="Aptos" w:hAnsi="Aptos" w:cstheme="minorHAnsi"/>
                          <w:b w:val="0"/>
                          <w:bCs w:val="0"/>
                        </w:rPr>
                        <w:t> </w:t>
                      </w:r>
                    </w:p>
                    <w:p w14:paraId="1F55A240"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33E4578" w14:textId="77777777" w:rsidR="001F0798" w:rsidRPr="00DB2B3D" w:rsidRDefault="001F0798" w:rsidP="00DB2B3D">
                      <w:pPr>
                        <w:pStyle w:val="BodyText"/>
                        <w:spacing w:before="56" w:line="249" w:lineRule="auto"/>
                        <w:ind w:left="0" w:right="110" w:firstLine="0"/>
                        <w:rPr>
                          <w:sz w:val="36"/>
                          <w:szCs w:val="36"/>
                        </w:rPr>
                      </w:pPr>
                    </w:p>
                    <w:p w14:paraId="76FBECB9"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BAC848B" w14:textId="07C5CB47" w:rsidR="00816FB7" w:rsidRPr="00190600" w:rsidRDefault="0038782F" w:rsidP="0038782F">
                            <w:pPr>
                              <w:jc w:val="center"/>
                              <w:rPr>
                                <w:rFonts w:ascii="Aptos" w:hAnsi="Aptos" w:cstheme="minorHAnsi"/>
                              </w:rPr>
                            </w:pPr>
                            <w:r w:rsidRPr="0038782F">
                              <w:rPr>
                                <w:rFonts w:ascii="Aptos" w:hAnsi="Aptos" w:cstheme="minorHAnsi"/>
                                <w:b/>
                                <w:bCs/>
                                <w:lang w:val="en-US"/>
                              </w:rPr>
                              <w:t>Spring Term – Unit 2 Practical Assessment</w:t>
                            </w:r>
                          </w:p>
                          <w:p w14:paraId="5232712F" w14:textId="77777777" w:rsidR="0038782F" w:rsidRPr="0038782F" w:rsidRDefault="0038782F" w:rsidP="0038782F">
                            <w:pPr>
                              <w:rPr>
                                <w:rFonts w:ascii="Aptos" w:hAnsi="Aptos" w:cstheme="minorHAnsi"/>
                                <w:sz w:val="18"/>
                                <w:szCs w:val="18"/>
                              </w:rPr>
                            </w:pPr>
                            <w:r w:rsidRPr="0038782F">
                              <w:rPr>
                                <w:rFonts w:ascii="Aptos" w:hAnsi="Aptos" w:cstheme="minorHAnsi"/>
                                <w:sz w:val="18"/>
                                <w:szCs w:val="18"/>
                                <w:lang w:val="en-US"/>
                              </w:rPr>
                              <w:t>Students will complete the practical food production element of Unit 2 by preparing,</w:t>
                            </w:r>
                            <w:r w:rsidRPr="0038782F">
                              <w:rPr>
                                <w:sz w:val="18"/>
                                <w:szCs w:val="18"/>
                                <w:lang w:val="en-US"/>
                              </w:rPr>
                              <w:t> </w:t>
                            </w:r>
                            <w:r w:rsidRPr="0038782F">
                              <w:rPr>
                                <w:rFonts w:ascii="Aptos" w:hAnsi="Aptos" w:cstheme="minorHAnsi"/>
                                <w:sz w:val="18"/>
                                <w:szCs w:val="18"/>
                                <w:lang w:val="en-US"/>
                              </w:rPr>
                              <w:t>cooking</w:t>
                            </w:r>
                            <w:r w:rsidRPr="0038782F">
                              <w:rPr>
                                <w:sz w:val="18"/>
                                <w:szCs w:val="18"/>
                                <w:lang w:val="en-US"/>
                              </w:rPr>
                              <w:t> </w:t>
                            </w:r>
                            <w:r w:rsidRPr="0038782F">
                              <w:rPr>
                                <w:rFonts w:ascii="Aptos" w:hAnsi="Aptos" w:cstheme="minorHAnsi"/>
                                <w:sz w:val="18"/>
                                <w:szCs w:val="18"/>
                                <w:lang w:val="en-US"/>
                              </w:rPr>
                              <w:t>and presenting dishes,</w:t>
                            </w:r>
                            <w:r w:rsidRPr="0038782F">
                              <w:rPr>
                                <w:sz w:val="18"/>
                                <w:szCs w:val="18"/>
                                <w:lang w:val="en-US"/>
                              </w:rPr>
                              <w:t> </w:t>
                            </w:r>
                            <w:r w:rsidRPr="0038782F">
                              <w:rPr>
                                <w:rFonts w:ascii="Aptos" w:hAnsi="Aptos" w:cstheme="minorHAnsi"/>
                                <w:sz w:val="18"/>
                                <w:szCs w:val="18"/>
                                <w:lang w:val="en-US"/>
                              </w:rPr>
                              <w:t>demonstrating</w:t>
                            </w:r>
                            <w:r w:rsidRPr="0038782F">
                              <w:rPr>
                                <w:sz w:val="18"/>
                                <w:szCs w:val="18"/>
                                <w:lang w:val="en-US"/>
                              </w:rPr>
                              <w:t> </w:t>
                            </w:r>
                            <w:r w:rsidRPr="0038782F">
                              <w:rPr>
                                <w:rFonts w:ascii="Aptos" w:hAnsi="Aptos" w:cstheme="minorHAnsi"/>
                                <w:sz w:val="18"/>
                                <w:szCs w:val="18"/>
                                <w:lang w:val="en-US"/>
                              </w:rPr>
                              <w:t>technical skills, applying food safety</w:t>
                            </w:r>
                            <w:r w:rsidRPr="0038782F">
                              <w:rPr>
                                <w:sz w:val="18"/>
                                <w:szCs w:val="18"/>
                                <w:lang w:val="en-US"/>
                              </w:rPr>
                              <w:t> </w:t>
                            </w:r>
                            <w:r w:rsidRPr="0038782F">
                              <w:rPr>
                                <w:rFonts w:ascii="Aptos" w:hAnsi="Aptos" w:cstheme="minorHAnsi"/>
                                <w:sz w:val="18"/>
                                <w:szCs w:val="18"/>
                                <w:lang w:val="en-US"/>
                              </w:rPr>
                              <w:t>practices</w:t>
                            </w:r>
                            <w:r w:rsidRPr="0038782F">
                              <w:rPr>
                                <w:sz w:val="18"/>
                                <w:szCs w:val="18"/>
                                <w:lang w:val="en-US"/>
                              </w:rPr>
                              <w:t> </w:t>
                            </w:r>
                            <w:r w:rsidRPr="0038782F">
                              <w:rPr>
                                <w:rFonts w:ascii="Aptos" w:hAnsi="Aptos" w:cstheme="minorHAnsi"/>
                                <w:sz w:val="18"/>
                                <w:szCs w:val="18"/>
                                <w:lang w:val="en-US"/>
                              </w:rPr>
                              <w:t>and evaluating their work.</w:t>
                            </w:r>
                            <w:r w:rsidRPr="0038782F">
                              <w:rPr>
                                <w:rFonts w:ascii="Aptos" w:hAnsi="Aptos" w:cstheme="minorHAnsi"/>
                                <w:sz w:val="18"/>
                                <w:szCs w:val="18"/>
                              </w:rPr>
                              <w:t> </w:t>
                            </w:r>
                          </w:p>
                          <w:p w14:paraId="742D0731" w14:textId="77777777" w:rsidR="0038782F" w:rsidRPr="0038782F" w:rsidRDefault="0038782F" w:rsidP="0038782F">
                            <w:pPr>
                              <w:rPr>
                                <w:rFonts w:ascii="Aptos" w:hAnsi="Aptos" w:cstheme="minorHAnsi"/>
                                <w:sz w:val="18"/>
                                <w:szCs w:val="18"/>
                              </w:rPr>
                            </w:pPr>
                            <w:r w:rsidRPr="0038782F">
                              <w:rPr>
                                <w:rFonts w:ascii="Aptos" w:hAnsi="Aptos" w:cstheme="minorHAnsi"/>
                                <w:sz w:val="18"/>
                                <w:szCs w:val="18"/>
                              </w:rPr>
                              <w:t> </w:t>
                            </w:r>
                          </w:p>
                          <w:p w14:paraId="7E79CAF3" w14:textId="77777777" w:rsidR="0038782F" w:rsidRPr="0038782F" w:rsidRDefault="0038782F" w:rsidP="0038782F">
                            <w:pPr>
                              <w:rPr>
                                <w:rFonts w:ascii="Aptos" w:hAnsi="Aptos" w:cstheme="minorHAnsi"/>
                                <w:sz w:val="18"/>
                                <w:szCs w:val="18"/>
                              </w:rPr>
                            </w:pPr>
                            <w:r w:rsidRPr="0038782F">
                              <w:rPr>
                                <w:rFonts w:ascii="Aptos" w:hAnsi="Aptos" w:cstheme="minorHAnsi"/>
                                <w:sz w:val="18"/>
                                <w:szCs w:val="18"/>
                                <w:lang w:val="en-US"/>
                              </w:rPr>
                              <w:t>Students will:</w:t>
                            </w:r>
                            <w:r w:rsidRPr="0038782F">
                              <w:rPr>
                                <w:rFonts w:ascii="Aptos" w:hAnsi="Aptos" w:cstheme="minorHAnsi"/>
                                <w:sz w:val="18"/>
                                <w:szCs w:val="18"/>
                              </w:rPr>
                              <w:t> </w:t>
                            </w:r>
                          </w:p>
                          <w:p w14:paraId="3C997E93" w14:textId="1CE63C4B" w:rsidR="0038782F" w:rsidRPr="0038782F" w:rsidRDefault="0038782F" w:rsidP="0038782F">
                            <w:pPr>
                              <w:numPr>
                                <w:ilvl w:val="0"/>
                                <w:numId w:val="17"/>
                              </w:numPr>
                              <w:rPr>
                                <w:rFonts w:ascii="Aptos" w:hAnsi="Aptos" w:cstheme="minorHAnsi"/>
                                <w:sz w:val="18"/>
                                <w:szCs w:val="18"/>
                              </w:rPr>
                            </w:pPr>
                            <w:r w:rsidRPr="0038782F">
                              <w:rPr>
                                <w:rFonts w:ascii="Aptos" w:hAnsi="Aptos" w:cstheme="minorHAnsi"/>
                                <w:sz w:val="18"/>
                                <w:szCs w:val="18"/>
                                <w:lang w:val="en-US"/>
                              </w:rPr>
                              <w:t>Prepare, cook and present a range of dishes</w:t>
                            </w:r>
                            <w:r>
                              <w:rPr>
                                <w:rFonts w:ascii="Aptos" w:hAnsi="Aptos" w:cstheme="minorHAnsi"/>
                                <w:sz w:val="18"/>
                                <w:szCs w:val="18"/>
                              </w:rPr>
                              <w:t xml:space="preserve">, </w:t>
                            </w:r>
                            <w:r w:rsidRPr="0038782F">
                              <w:rPr>
                                <w:rFonts w:ascii="Aptos" w:hAnsi="Aptos" w:cstheme="minorHAnsi"/>
                                <w:sz w:val="18"/>
                                <w:szCs w:val="18"/>
                                <w:lang w:val="en-US"/>
                              </w:rPr>
                              <w:t>Demonstrate a variety of technical food preparation skills</w:t>
                            </w:r>
                            <w:r w:rsidRPr="0038782F">
                              <w:rPr>
                                <w:rFonts w:ascii="Aptos" w:hAnsi="Aptos" w:cstheme="minorHAnsi"/>
                                <w:sz w:val="18"/>
                                <w:szCs w:val="18"/>
                              </w:rPr>
                              <w:t> </w:t>
                            </w:r>
                          </w:p>
                          <w:p w14:paraId="09FD065E" w14:textId="15C2B8CF" w:rsidR="0038782F" w:rsidRPr="0038782F" w:rsidRDefault="0038782F" w:rsidP="0038782F">
                            <w:pPr>
                              <w:numPr>
                                <w:ilvl w:val="0"/>
                                <w:numId w:val="19"/>
                              </w:numPr>
                              <w:rPr>
                                <w:rFonts w:ascii="Aptos" w:hAnsi="Aptos" w:cstheme="minorHAnsi"/>
                                <w:sz w:val="18"/>
                                <w:szCs w:val="18"/>
                              </w:rPr>
                            </w:pPr>
                            <w:r w:rsidRPr="0038782F">
                              <w:rPr>
                                <w:rFonts w:ascii="Aptos" w:hAnsi="Aptos" w:cstheme="minorHAnsi"/>
                                <w:sz w:val="18"/>
                                <w:szCs w:val="18"/>
                                <w:lang w:val="en-US"/>
                              </w:rPr>
                              <w:t>Apply food safety and hygiene practices</w:t>
                            </w:r>
                            <w:r>
                              <w:rPr>
                                <w:rFonts w:ascii="Aptos" w:hAnsi="Aptos" w:cstheme="minorHAnsi"/>
                                <w:sz w:val="18"/>
                                <w:szCs w:val="18"/>
                              </w:rPr>
                              <w:t xml:space="preserve">, </w:t>
                            </w:r>
                            <w:r w:rsidRPr="0038782F">
                              <w:rPr>
                                <w:rFonts w:ascii="Aptos" w:hAnsi="Aptos" w:cstheme="minorHAnsi"/>
                                <w:sz w:val="18"/>
                                <w:szCs w:val="18"/>
                                <w:lang w:val="en-US"/>
                              </w:rPr>
                              <w:t>Work efficiently and independently</w:t>
                            </w:r>
                            <w:r w:rsidRPr="0038782F">
                              <w:rPr>
                                <w:rFonts w:ascii="Aptos" w:hAnsi="Aptos" w:cstheme="minorHAnsi"/>
                                <w:sz w:val="18"/>
                                <w:szCs w:val="18"/>
                              </w:rPr>
                              <w:t> </w:t>
                            </w:r>
                          </w:p>
                          <w:p w14:paraId="0C186EF3" w14:textId="67CA4DD1" w:rsidR="0038782F" w:rsidRDefault="0038782F" w:rsidP="0038782F">
                            <w:pPr>
                              <w:numPr>
                                <w:ilvl w:val="0"/>
                                <w:numId w:val="21"/>
                              </w:numPr>
                              <w:rPr>
                                <w:rFonts w:ascii="Aptos" w:hAnsi="Aptos" w:cstheme="minorHAnsi"/>
                                <w:sz w:val="18"/>
                                <w:szCs w:val="18"/>
                              </w:rPr>
                            </w:pPr>
                            <w:r w:rsidRPr="0038782F">
                              <w:rPr>
                                <w:rFonts w:ascii="Aptos" w:hAnsi="Aptos" w:cstheme="minorHAnsi"/>
                                <w:sz w:val="18"/>
                                <w:szCs w:val="18"/>
                                <w:lang w:val="en-US"/>
                              </w:rPr>
                              <w:t>Present dishes professionally</w:t>
                            </w:r>
                            <w:r>
                              <w:rPr>
                                <w:rFonts w:ascii="Aptos" w:hAnsi="Aptos" w:cstheme="minorHAnsi"/>
                                <w:sz w:val="18"/>
                                <w:szCs w:val="18"/>
                              </w:rPr>
                              <w:t xml:space="preserve">, </w:t>
                            </w:r>
                            <w:r w:rsidRPr="0038782F">
                              <w:rPr>
                                <w:rFonts w:ascii="Aptos" w:hAnsi="Aptos" w:cstheme="minorHAnsi"/>
                                <w:sz w:val="18"/>
                                <w:szCs w:val="18"/>
                                <w:lang w:val="en-US"/>
                              </w:rPr>
                              <w:t>Complete final evaluations of their practical work</w:t>
                            </w:r>
                            <w:r w:rsidRPr="0038782F">
                              <w:rPr>
                                <w:rFonts w:ascii="Aptos" w:hAnsi="Aptos" w:cstheme="minorHAnsi"/>
                                <w:sz w:val="18"/>
                                <w:szCs w:val="18"/>
                              </w:rPr>
                              <w:t> </w:t>
                            </w:r>
                          </w:p>
                          <w:p w14:paraId="37C26C91" w14:textId="21C2D7C2" w:rsidR="0038782F" w:rsidRPr="0038782F" w:rsidRDefault="0038782F" w:rsidP="0038782F">
                            <w:pPr>
                              <w:jc w:val="center"/>
                              <w:rPr>
                                <w:rFonts w:ascii="Aptos" w:hAnsi="Aptos" w:cstheme="minorHAnsi"/>
                                <w:sz w:val="18"/>
                                <w:szCs w:val="18"/>
                              </w:rPr>
                            </w:pPr>
                            <w:r w:rsidRPr="0038782F">
                              <w:rPr>
                                <w:rFonts w:ascii="Aptos" w:hAnsi="Aptos" w:cstheme="minorHAnsi"/>
                                <w:b/>
                                <w:bCs/>
                                <w:lang w:val="en-US"/>
                              </w:rPr>
                              <w:t>Unit 1: The Hospitality and Catering Industry</w:t>
                            </w:r>
                          </w:p>
                          <w:p w14:paraId="38CBCB6C" w14:textId="77777777" w:rsidR="0038782F" w:rsidRPr="0038782F" w:rsidRDefault="0038782F" w:rsidP="0038782F">
                            <w:pPr>
                              <w:numPr>
                                <w:ilvl w:val="0"/>
                                <w:numId w:val="23"/>
                              </w:numPr>
                              <w:rPr>
                                <w:rFonts w:ascii="Aptos" w:hAnsi="Aptos" w:cstheme="minorHAnsi"/>
                                <w:sz w:val="18"/>
                                <w:szCs w:val="18"/>
                              </w:rPr>
                            </w:pPr>
                            <w:r w:rsidRPr="0038782F">
                              <w:rPr>
                                <w:rFonts w:ascii="Aptos" w:hAnsi="Aptos" w:cstheme="minorHAnsi"/>
                                <w:sz w:val="18"/>
                                <w:szCs w:val="18"/>
                                <w:lang w:val="en-US"/>
                              </w:rPr>
                              <w:t>Hospitality and Catering Providers – Types of businesses, services offered, standards, ratings and factors affecting success. </w:t>
                            </w:r>
                            <w:r w:rsidRPr="0038782F">
                              <w:rPr>
                                <w:rFonts w:ascii="Aptos" w:hAnsi="Aptos" w:cstheme="minorHAnsi"/>
                                <w:sz w:val="18"/>
                                <w:szCs w:val="18"/>
                              </w:rPr>
                              <w:t> </w:t>
                            </w:r>
                          </w:p>
                          <w:p w14:paraId="7D47B26A" w14:textId="77777777" w:rsidR="0038782F" w:rsidRPr="0038782F" w:rsidRDefault="0038782F" w:rsidP="0038782F">
                            <w:pPr>
                              <w:numPr>
                                <w:ilvl w:val="0"/>
                                <w:numId w:val="24"/>
                              </w:numPr>
                              <w:rPr>
                                <w:rFonts w:ascii="Aptos" w:hAnsi="Aptos" w:cstheme="minorHAnsi"/>
                                <w:sz w:val="18"/>
                                <w:szCs w:val="18"/>
                              </w:rPr>
                            </w:pPr>
                            <w:r w:rsidRPr="0038782F">
                              <w:rPr>
                                <w:rFonts w:ascii="Aptos" w:hAnsi="Aptos" w:cstheme="minorHAnsi"/>
                                <w:sz w:val="18"/>
                                <w:szCs w:val="18"/>
                                <w:lang w:val="en-US"/>
                              </w:rPr>
                              <w:t>Working in the Industry – Job roles, qualifications, personal attributes, contracts, pay and career opportunities</w:t>
                            </w:r>
                            <w:r w:rsidRPr="0038782F">
                              <w:rPr>
                                <w:rFonts w:ascii="Aptos" w:hAnsi="Aptos" w:cstheme="minorHAnsi"/>
                                <w:sz w:val="18"/>
                                <w:szCs w:val="18"/>
                              </w:rPr>
                              <w:t> </w:t>
                            </w:r>
                          </w:p>
                          <w:p w14:paraId="5774C046" w14:textId="77777777" w:rsidR="0038782F" w:rsidRPr="0038782F" w:rsidRDefault="0038782F" w:rsidP="0038782F">
                            <w:pPr>
                              <w:rPr>
                                <w:rFonts w:ascii="Aptos" w:hAnsi="Aptos" w:cstheme="minorHAnsi"/>
                                <w:sz w:val="18"/>
                                <w:szCs w:val="18"/>
                              </w:rPr>
                            </w:pPr>
                          </w:p>
                          <w:p w14:paraId="18626DD1"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2BAC848B" w14:textId="07C5CB47" w:rsidR="00816FB7" w:rsidRPr="00190600" w:rsidRDefault="0038782F" w:rsidP="0038782F">
                      <w:pPr>
                        <w:jc w:val="center"/>
                        <w:rPr>
                          <w:rFonts w:ascii="Aptos" w:hAnsi="Aptos" w:cstheme="minorHAnsi"/>
                        </w:rPr>
                      </w:pPr>
                      <w:r w:rsidRPr="0038782F">
                        <w:rPr>
                          <w:rFonts w:ascii="Aptos" w:hAnsi="Aptos" w:cstheme="minorHAnsi"/>
                          <w:b/>
                          <w:bCs/>
                          <w:lang w:val="en-US"/>
                        </w:rPr>
                        <w:t>Spring Term – Unit 2 Practical Assessment</w:t>
                      </w:r>
                    </w:p>
                    <w:p w14:paraId="5232712F" w14:textId="77777777" w:rsidR="0038782F" w:rsidRPr="0038782F" w:rsidRDefault="0038782F" w:rsidP="0038782F">
                      <w:pPr>
                        <w:rPr>
                          <w:rFonts w:ascii="Aptos" w:hAnsi="Aptos" w:cstheme="minorHAnsi"/>
                          <w:sz w:val="18"/>
                          <w:szCs w:val="18"/>
                        </w:rPr>
                      </w:pPr>
                      <w:r w:rsidRPr="0038782F">
                        <w:rPr>
                          <w:rFonts w:ascii="Aptos" w:hAnsi="Aptos" w:cstheme="minorHAnsi"/>
                          <w:sz w:val="18"/>
                          <w:szCs w:val="18"/>
                          <w:lang w:val="en-US"/>
                        </w:rPr>
                        <w:t>Students will complete the practical food production element of Unit 2 by preparing,</w:t>
                      </w:r>
                      <w:r w:rsidRPr="0038782F">
                        <w:rPr>
                          <w:sz w:val="18"/>
                          <w:szCs w:val="18"/>
                          <w:lang w:val="en-US"/>
                        </w:rPr>
                        <w:t> </w:t>
                      </w:r>
                      <w:r w:rsidRPr="0038782F">
                        <w:rPr>
                          <w:rFonts w:ascii="Aptos" w:hAnsi="Aptos" w:cstheme="minorHAnsi"/>
                          <w:sz w:val="18"/>
                          <w:szCs w:val="18"/>
                          <w:lang w:val="en-US"/>
                        </w:rPr>
                        <w:t>cooking</w:t>
                      </w:r>
                      <w:r w:rsidRPr="0038782F">
                        <w:rPr>
                          <w:sz w:val="18"/>
                          <w:szCs w:val="18"/>
                          <w:lang w:val="en-US"/>
                        </w:rPr>
                        <w:t> </w:t>
                      </w:r>
                      <w:r w:rsidRPr="0038782F">
                        <w:rPr>
                          <w:rFonts w:ascii="Aptos" w:hAnsi="Aptos" w:cstheme="minorHAnsi"/>
                          <w:sz w:val="18"/>
                          <w:szCs w:val="18"/>
                          <w:lang w:val="en-US"/>
                        </w:rPr>
                        <w:t>and presenting dishes,</w:t>
                      </w:r>
                      <w:r w:rsidRPr="0038782F">
                        <w:rPr>
                          <w:sz w:val="18"/>
                          <w:szCs w:val="18"/>
                          <w:lang w:val="en-US"/>
                        </w:rPr>
                        <w:t> </w:t>
                      </w:r>
                      <w:r w:rsidRPr="0038782F">
                        <w:rPr>
                          <w:rFonts w:ascii="Aptos" w:hAnsi="Aptos" w:cstheme="minorHAnsi"/>
                          <w:sz w:val="18"/>
                          <w:szCs w:val="18"/>
                          <w:lang w:val="en-US"/>
                        </w:rPr>
                        <w:t>demonstrating</w:t>
                      </w:r>
                      <w:r w:rsidRPr="0038782F">
                        <w:rPr>
                          <w:sz w:val="18"/>
                          <w:szCs w:val="18"/>
                          <w:lang w:val="en-US"/>
                        </w:rPr>
                        <w:t> </w:t>
                      </w:r>
                      <w:r w:rsidRPr="0038782F">
                        <w:rPr>
                          <w:rFonts w:ascii="Aptos" w:hAnsi="Aptos" w:cstheme="minorHAnsi"/>
                          <w:sz w:val="18"/>
                          <w:szCs w:val="18"/>
                          <w:lang w:val="en-US"/>
                        </w:rPr>
                        <w:t>technical skills, applying food safety</w:t>
                      </w:r>
                      <w:r w:rsidRPr="0038782F">
                        <w:rPr>
                          <w:sz w:val="18"/>
                          <w:szCs w:val="18"/>
                          <w:lang w:val="en-US"/>
                        </w:rPr>
                        <w:t> </w:t>
                      </w:r>
                      <w:r w:rsidRPr="0038782F">
                        <w:rPr>
                          <w:rFonts w:ascii="Aptos" w:hAnsi="Aptos" w:cstheme="minorHAnsi"/>
                          <w:sz w:val="18"/>
                          <w:szCs w:val="18"/>
                          <w:lang w:val="en-US"/>
                        </w:rPr>
                        <w:t>practices</w:t>
                      </w:r>
                      <w:r w:rsidRPr="0038782F">
                        <w:rPr>
                          <w:sz w:val="18"/>
                          <w:szCs w:val="18"/>
                          <w:lang w:val="en-US"/>
                        </w:rPr>
                        <w:t> </w:t>
                      </w:r>
                      <w:r w:rsidRPr="0038782F">
                        <w:rPr>
                          <w:rFonts w:ascii="Aptos" w:hAnsi="Aptos" w:cstheme="minorHAnsi"/>
                          <w:sz w:val="18"/>
                          <w:szCs w:val="18"/>
                          <w:lang w:val="en-US"/>
                        </w:rPr>
                        <w:t>and evaluating their work.</w:t>
                      </w:r>
                      <w:r w:rsidRPr="0038782F">
                        <w:rPr>
                          <w:rFonts w:ascii="Aptos" w:hAnsi="Aptos" w:cstheme="minorHAnsi"/>
                          <w:sz w:val="18"/>
                          <w:szCs w:val="18"/>
                        </w:rPr>
                        <w:t> </w:t>
                      </w:r>
                    </w:p>
                    <w:p w14:paraId="742D0731" w14:textId="77777777" w:rsidR="0038782F" w:rsidRPr="0038782F" w:rsidRDefault="0038782F" w:rsidP="0038782F">
                      <w:pPr>
                        <w:rPr>
                          <w:rFonts w:ascii="Aptos" w:hAnsi="Aptos" w:cstheme="minorHAnsi"/>
                          <w:sz w:val="18"/>
                          <w:szCs w:val="18"/>
                        </w:rPr>
                      </w:pPr>
                      <w:r w:rsidRPr="0038782F">
                        <w:rPr>
                          <w:rFonts w:ascii="Aptos" w:hAnsi="Aptos" w:cstheme="minorHAnsi"/>
                          <w:sz w:val="18"/>
                          <w:szCs w:val="18"/>
                        </w:rPr>
                        <w:t> </w:t>
                      </w:r>
                    </w:p>
                    <w:p w14:paraId="7E79CAF3" w14:textId="77777777" w:rsidR="0038782F" w:rsidRPr="0038782F" w:rsidRDefault="0038782F" w:rsidP="0038782F">
                      <w:pPr>
                        <w:rPr>
                          <w:rFonts w:ascii="Aptos" w:hAnsi="Aptos" w:cstheme="minorHAnsi"/>
                          <w:sz w:val="18"/>
                          <w:szCs w:val="18"/>
                        </w:rPr>
                      </w:pPr>
                      <w:r w:rsidRPr="0038782F">
                        <w:rPr>
                          <w:rFonts w:ascii="Aptos" w:hAnsi="Aptos" w:cstheme="minorHAnsi"/>
                          <w:sz w:val="18"/>
                          <w:szCs w:val="18"/>
                          <w:lang w:val="en-US"/>
                        </w:rPr>
                        <w:t>Students will:</w:t>
                      </w:r>
                      <w:r w:rsidRPr="0038782F">
                        <w:rPr>
                          <w:rFonts w:ascii="Aptos" w:hAnsi="Aptos" w:cstheme="minorHAnsi"/>
                          <w:sz w:val="18"/>
                          <w:szCs w:val="18"/>
                        </w:rPr>
                        <w:t> </w:t>
                      </w:r>
                    </w:p>
                    <w:p w14:paraId="3C997E93" w14:textId="1CE63C4B" w:rsidR="0038782F" w:rsidRPr="0038782F" w:rsidRDefault="0038782F" w:rsidP="0038782F">
                      <w:pPr>
                        <w:numPr>
                          <w:ilvl w:val="0"/>
                          <w:numId w:val="17"/>
                        </w:numPr>
                        <w:rPr>
                          <w:rFonts w:ascii="Aptos" w:hAnsi="Aptos" w:cstheme="minorHAnsi"/>
                          <w:sz w:val="18"/>
                          <w:szCs w:val="18"/>
                        </w:rPr>
                      </w:pPr>
                      <w:r w:rsidRPr="0038782F">
                        <w:rPr>
                          <w:rFonts w:ascii="Aptos" w:hAnsi="Aptos" w:cstheme="minorHAnsi"/>
                          <w:sz w:val="18"/>
                          <w:szCs w:val="18"/>
                          <w:lang w:val="en-US"/>
                        </w:rPr>
                        <w:t>Prepare, cook and present a range of dishes</w:t>
                      </w:r>
                      <w:r>
                        <w:rPr>
                          <w:rFonts w:ascii="Aptos" w:hAnsi="Aptos" w:cstheme="minorHAnsi"/>
                          <w:sz w:val="18"/>
                          <w:szCs w:val="18"/>
                        </w:rPr>
                        <w:t xml:space="preserve">, </w:t>
                      </w:r>
                      <w:r w:rsidRPr="0038782F">
                        <w:rPr>
                          <w:rFonts w:ascii="Aptos" w:hAnsi="Aptos" w:cstheme="minorHAnsi"/>
                          <w:sz w:val="18"/>
                          <w:szCs w:val="18"/>
                          <w:lang w:val="en-US"/>
                        </w:rPr>
                        <w:t>Demonstrate a variety of technical food preparation skills</w:t>
                      </w:r>
                      <w:r w:rsidRPr="0038782F">
                        <w:rPr>
                          <w:rFonts w:ascii="Aptos" w:hAnsi="Aptos" w:cstheme="minorHAnsi"/>
                          <w:sz w:val="18"/>
                          <w:szCs w:val="18"/>
                        </w:rPr>
                        <w:t> </w:t>
                      </w:r>
                    </w:p>
                    <w:p w14:paraId="09FD065E" w14:textId="15C2B8CF" w:rsidR="0038782F" w:rsidRPr="0038782F" w:rsidRDefault="0038782F" w:rsidP="0038782F">
                      <w:pPr>
                        <w:numPr>
                          <w:ilvl w:val="0"/>
                          <w:numId w:val="19"/>
                        </w:numPr>
                        <w:rPr>
                          <w:rFonts w:ascii="Aptos" w:hAnsi="Aptos" w:cstheme="minorHAnsi"/>
                          <w:sz w:val="18"/>
                          <w:szCs w:val="18"/>
                        </w:rPr>
                      </w:pPr>
                      <w:r w:rsidRPr="0038782F">
                        <w:rPr>
                          <w:rFonts w:ascii="Aptos" w:hAnsi="Aptos" w:cstheme="minorHAnsi"/>
                          <w:sz w:val="18"/>
                          <w:szCs w:val="18"/>
                          <w:lang w:val="en-US"/>
                        </w:rPr>
                        <w:t>Apply food safety and hygiene practices</w:t>
                      </w:r>
                      <w:r>
                        <w:rPr>
                          <w:rFonts w:ascii="Aptos" w:hAnsi="Aptos" w:cstheme="minorHAnsi"/>
                          <w:sz w:val="18"/>
                          <w:szCs w:val="18"/>
                        </w:rPr>
                        <w:t xml:space="preserve">, </w:t>
                      </w:r>
                      <w:r w:rsidRPr="0038782F">
                        <w:rPr>
                          <w:rFonts w:ascii="Aptos" w:hAnsi="Aptos" w:cstheme="minorHAnsi"/>
                          <w:sz w:val="18"/>
                          <w:szCs w:val="18"/>
                          <w:lang w:val="en-US"/>
                        </w:rPr>
                        <w:t>Work efficiently and independently</w:t>
                      </w:r>
                      <w:r w:rsidRPr="0038782F">
                        <w:rPr>
                          <w:rFonts w:ascii="Aptos" w:hAnsi="Aptos" w:cstheme="minorHAnsi"/>
                          <w:sz w:val="18"/>
                          <w:szCs w:val="18"/>
                        </w:rPr>
                        <w:t> </w:t>
                      </w:r>
                    </w:p>
                    <w:p w14:paraId="0C186EF3" w14:textId="67CA4DD1" w:rsidR="0038782F" w:rsidRDefault="0038782F" w:rsidP="0038782F">
                      <w:pPr>
                        <w:numPr>
                          <w:ilvl w:val="0"/>
                          <w:numId w:val="21"/>
                        </w:numPr>
                        <w:rPr>
                          <w:rFonts w:ascii="Aptos" w:hAnsi="Aptos" w:cstheme="minorHAnsi"/>
                          <w:sz w:val="18"/>
                          <w:szCs w:val="18"/>
                        </w:rPr>
                      </w:pPr>
                      <w:r w:rsidRPr="0038782F">
                        <w:rPr>
                          <w:rFonts w:ascii="Aptos" w:hAnsi="Aptos" w:cstheme="minorHAnsi"/>
                          <w:sz w:val="18"/>
                          <w:szCs w:val="18"/>
                          <w:lang w:val="en-US"/>
                        </w:rPr>
                        <w:t>Present dishes professionally</w:t>
                      </w:r>
                      <w:r>
                        <w:rPr>
                          <w:rFonts w:ascii="Aptos" w:hAnsi="Aptos" w:cstheme="minorHAnsi"/>
                          <w:sz w:val="18"/>
                          <w:szCs w:val="18"/>
                        </w:rPr>
                        <w:t xml:space="preserve">, </w:t>
                      </w:r>
                      <w:r w:rsidRPr="0038782F">
                        <w:rPr>
                          <w:rFonts w:ascii="Aptos" w:hAnsi="Aptos" w:cstheme="minorHAnsi"/>
                          <w:sz w:val="18"/>
                          <w:szCs w:val="18"/>
                          <w:lang w:val="en-US"/>
                        </w:rPr>
                        <w:t>Complete final evaluations of their practical work</w:t>
                      </w:r>
                      <w:r w:rsidRPr="0038782F">
                        <w:rPr>
                          <w:rFonts w:ascii="Aptos" w:hAnsi="Aptos" w:cstheme="minorHAnsi"/>
                          <w:sz w:val="18"/>
                          <w:szCs w:val="18"/>
                        </w:rPr>
                        <w:t> </w:t>
                      </w:r>
                    </w:p>
                    <w:p w14:paraId="37C26C91" w14:textId="21C2D7C2" w:rsidR="0038782F" w:rsidRPr="0038782F" w:rsidRDefault="0038782F" w:rsidP="0038782F">
                      <w:pPr>
                        <w:jc w:val="center"/>
                        <w:rPr>
                          <w:rFonts w:ascii="Aptos" w:hAnsi="Aptos" w:cstheme="minorHAnsi"/>
                          <w:sz w:val="18"/>
                          <w:szCs w:val="18"/>
                        </w:rPr>
                      </w:pPr>
                      <w:r w:rsidRPr="0038782F">
                        <w:rPr>
                          <w:rFonts w:ascii="Aptos" w:hAnsi="Aptos" w:cstheme="minorHAnsi"/>
                          <w:b/>
                          <w:bCs/>
                          <w:lang w:val="en-US"/>
                        </w:rPr>
                        <w:t>Unit 1: The Hospitality and Catering Industry</w:t>
                      </w:r>
                    </w:p>
                    <w:p w14:paraId="38CBCB6C" w14:textId="77777777" w:rsidR="0038782F" w:rsidRPr="0038782F" w:rsidRDefault="0038782F" w:rsidP="0038782F">
                      <w:pPr>
                        <w:numPr>
                          <w:ilvl w:val="0"/>
                          <w:numId w:val="23"/>
                        </w:numPr>
                        <w:rPr>
                          <w:rFonts w:ascii="Aptos" w:hAnsi="Aptos" w:cstheme="minorHAnsi"/>
                          <w:sz w:val="18"/>
                          <w:szCs w:val="18"/>
                        </w:rPr>
                      </w:pPr>
                      <w:r w:rsidRPr="0038782F">
                        <w:rPr>
                          <w:rFonts w:ascii="Aptos" w:hAnsi="Aptos" w:cstheme="minorHAnsi"/>
                          <w:sz w:val="18"/>
                          <w:szCs w:val="18"/>
                          <w:lang w:val="en-US"/>
                        </w:rPr>
                        <w:t>Hospitality and Catering Providers – Types of businesses, services offered, standards, ratings and factors affecting success. </w:t>
                      </w:r>
                      <w:r w:rsidRPr="0038782F">
                        <w:rPr>
                          <w:rFonts w:ascii="Aptos" w:hAnsi="Aptos" w:cstheme="minorHAnsi"/>
                          <w:sz w:val="18"/>
                          <w:szCs w:val="18"/>
                        </w:rPr>
                        <w:t> </w:t>
                      </w:r>
                    </w:p>
                    <w:p w14:paraId="7D47B26A" w14:textId="77777777" w:rsidR="0038782F" w:rsidRPr="0038782F" w:rsidRDefault="0038782F" w:rsidP="0038782F">
                      <w:pPr>
                        <w:numPr>
                          <w:ilvl w:val="0"/>
                          <w:numId w:val="24"/>
                        </w:numPr>
                        <w:rPr>
                          <w:rFonts w:ascii="Aptos" w:hAnsi="Aptos" w:cstheme="minorHAnsi"/>
                          <w:sz w:val="18"/>
                          <w:szCs w:val="18"/>
                        </w:rPr>
                      </w:pPr>
                      <w:r w:rsidRPr="0038782F">
                        <w:rPr>
                          <w:rFonts w:ascii="Aptos" w:hAnsi="Aptos" w:cstheme="minorHAnsi"/>
                          <w:sz w:val="18"/>
                          <w:szCs w:val="18"/>
                          <w:lang w:val="en-US"/>
                        </w:rPr>
                        <w:t>Working in the Industry – Job roles, qualifications, personal attributes, contracts, pay and career opportunities</w:t>
                      </w:r>
                      <w:r w:rsidRPr="0038782F">
                        <w:rPr>
                          <w:rFonts w:ascii="Aptos" w:hAnsi="Aptos" w:cstheme="minorHAnsi"/>
                          <w:sz w:val="18"/>
                          <w:szCs w:val="18"/>
                        </w:rPr>
                        <w:t> </w:t>
                      </w:r>
                    </w:p>
                    <w:p w14:paraId="5774C046" w14:textId="77777777" w:rsidR="0038782F" w:rsidRPr="0038782F" w:rsidRDefault="0038782F" w:rsidP="0038782F">
                      <w:pPr>
                        <w:rPr>
                          <w:rFonts w:ascii="Aptos" w:hAnsi="Aptos" w:cstheme="minorHAnsi"/>
                          <w:sz w:val="18"/>
                          <w:szCs w:val="18"/>
                        </w:rPr>
                      </w:pPr>
                    </w:p>
                    <w:p w14:paraId="18626DD1"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8601715" w14:textId="49EFC544" w:rsidR="008B0DD4" w:rsidRPr="00816FB7" w:rsidRDefault="0038782F" w:rsidP="005F773D">
                            <w:pPr>
                              <w:pStyle w:val="BodyText"/>
                              <w:spacing w:before="56" w:line="249" w:lineRule="auto"/>
                              <w:ind w:left="128" w:right="110" w:firstLine="0"/>
                              <w:jc w:val="both"/>
                              <w:rPr>
                                <w:rFonts w:asciiTheme="minorHAnsi" w:hAnsiTheme="minorHAnsi" w:cstheme="minorHAnsi"/>
                              </w:rPr>
                            </w:pPr>
                            <w:r w:rsidRPr="0038782F">
                              <w:rPr>
                                <w:rFonts w:asciiTheme="minorHAnsi" w:hAnsiTheme="minorHAnsi" w:cstheme="minorHAnsi"/>
                                <w:lang w:val="en-US"/>
                              </w:rPr>
                              <w:t>The WJEC Level 1/2 Vocational Award in Hospitality and Catering is a practical and vocational qualification that develops students' understanding of the hospitality and catering industry alongside advanced food preparation and cooking skills. Throughout Year 11, students will build upon the knowledge and practical skills developed in Year 10 to complete the Non-Exam Assessment (Unit 2) and prepare for the final Unit 1 examination. </w:t>
                            </w:r>
                            <w:r w:rsidRPr="0038782F">
                              <w:rPr>
                                <w:rFonts w:asciiTheme="minorHAnsi" w:hAnsiTheme="minorHAnsi" w:cstheme="minorHAnsi"/>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28601715" w14:textId="49EFC544" w:rsidR="008B0DD4" w:rsidRPr="00816FB7" w:rsidRDefault="0038782F" w:rsidP="005F773D">
                      <w:pPr>
                        <w:pStyle w:val="BodyText"/>
                        <w:spacing w:before="56" w:line="249" w:lineRule="auto"/>
                        <w:ind w:left="128" w:right="110" w:firstLine="0"/>
                        <w:jc w:val="both"/>
                        <w:rPr>
                          <w:rFonts w:asciiTheme="minorHAnsi" w:hAnsiTheme="minorHAnsi" w:cstheme="minorHAnsi"/>
                        </w:rPr>
                      </w:pPr>
                      <w:r w:rsidRPr="0038782F">
                        <w:rPr>
                          <w:rFonts w:asciiTheme="minorHAnsi" w:hAnsiTheme="minorHAnsi" w:cstheme="minorHAnsi"/>
                          <w:lang w:val="en-US"/>
                        </w:rPr>
                        <w:t>The WJEC Level 1/2 Vocational Award in Hospitality and Catering is a practical and vocational qualification that develops students' understanding of the hospitality and catering industry alongside advanced food preparation and cooking skills. Throughout Year 11, students will build upon the knowledge and practical skills developed in Year 10 to complete the Non-Exam Assessment (Unit 2) and prepare for the final Unit 1 examination. </w:t>
                      </w:r>
                      <w:r w:rsidRPr="0038782F">
                        <w:rPr>
                          <w:rFonts w:asciiTheme="minorHAnsi" w:hAnsiTheme="minorHAnsi" w:cstheme="minorHAnsi"/>
                        </w:rPr>
                        <w:t> </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CA455CD" w14:textId="41190093" w:rsidR="00816FB7" w:rsidRPr="00190600" w:rsidRDefault="0038782F" w:rsidP="00816FB7">
                            <w:pPr>
                              <w:jc w:val="center"/>
                              <w:rPr>
                                <w:rFonts w:ascii="Aptos" w:hAnsi="Aptos" w:cstheme="minorHAnsi"/>
                              </w:rPr>
                            </w:pPr>
                            <w:r w:rsidRPr="0038782F">
                              <w:rPr>
                                <w:rFonts w:ascii="Aptos" w:hAnsi="Aptos" w:cstheme="minorHAnsi"/>
                                <w:b/>
                                <w:bCs/>
                                <w:lang w:val="en-US"/>
                              </w:rPr>
                              <w:t>Autumn Term – Unit 2 Preparation and Learning</w:t>
                            </w:r>
                            <w:r w:rsidRPr="0038782F">
                              <w:rPr>
                                <w:b/>
                                <w:bCs/>
                                <w:lang w:val="en-US"/>
                              </w:rPr>
                              <w:t> </w:t>
                            </w:r>
                            <w:r w:rsidRPr="0038782F">
                              <w:rPr>
                                <w:rFonts w:ascii="Aptos" w:hAnsi="Aptos" w:cstheme="minorHAnsi"/>
                              </w:rPr>
                              <w:t> </w:t>
                            </w:r>
                          </w:p>
                          <w:p w14:paraId="677C499D" w14:textId="77777777" w:rsidR="00816FB7" w:rsidRPr="00190600" w:rsidRDefault="00816FB7" w:rsidP="00816FB7">
                            <w:pPr>
                              <w:rPr>
                                <w:rFonts w:ascii="Aptos" w:hAnsi="Aptos" w:cstheme="minorHAnsi"/>
                              </w:rPr>
                            </w:pPr>
                            <w:r w:rsidRPr="00190600">
                              <w:rPr>
                                <w:rFonts w:ascii="Aptos" w:hAnsi="Aptos" w:cstheme="minorHAnsi"/>
                              </w:rPr>
                              <w:t> </w:t>
                            </w:r>
                          </w:p>
                          <w:p w14:paraId="48BE32CF" w14:textId="77777777" w:rsidR="0038782F" w:rsidRPr="0038782F" w:rsidRDefault="0038782F" w:rsidP="0038782F">
                            <w:pPr>
                              <w:rPr>
                                <w:rFonts w:ascii="Aptos" w:hAnsi="Aptos" w:cstheme="minorHAnsi"/>
                              </w:rPr>
                            </w:pPr>
                            <w:r w:rsidRPr="0038782F">
                              <w:rPr>
                                <w:rFonts w:ascii="Aptos" w:hAnsi="Aptos" w:cstheme="minorHAnsi"/>
                                <w:lang w:val="en-US"/>
                              </w:rPr>
                              <w:t>Topics covered include:</w:t>
                            </w:r>
                            <w:r w:rsidRPr="0038782F">
                              <w:rPr>
                                <w:rFonts w:ascii="Aptos" w:hAnsi="Aptos" w:cstheme="minorHAnsi"/>
                              </w:rPr>
                              <w:t> </w:t>
                            </w:r>
                          </w:p>
                          <w:p w14:paraId="565CD384" w14:textId="4BBCE025" w:rsidR="0038782F" w:rsidRPr="0038782F" w:rsidRDefault="0038782F" w:rsidP="0038782F">
                            <w:pPr>
                              <w:numPr>
                                <w:ilvl w:val="0"/>
                                <w:numId w:val="7"/>
                              </w:numPr>
                              <w:rPr>
                                <w:rFonts w:ascii="Aptos" w:hAnsi="Aptos" w:cstheme="minorHAnsi"/>
                              </w:rPr>
                            </w:pPr>
                            <w:r w:rsidRPr="0038782F">
                              <w:rPr>
                                <w:rFonts w:ascii="Aptos" w:hAnsi="Aptos" w:cstheme="minorHAnsi"/>
                                <w:lang w:val="en-US"/>
                              </w:rPr>
                              <w:t>Nutritional needs of different groups</w:t>
                            </w:r>
                            <w:r>
                              <w:rPr>
                                <w:rFonts w:ascii="Aptos" w:hAnsi="Aptos" w:cstheme="minorHAnsi"/>
                              </w:rPr>
                              <w:t xml:space="preserve">, </w:t>
                            </w:r>
                            <w:r w:rsidRPr="0038782F">
                              <w:rPr>
                                <w:rFonts w:ascii="Aptos" w:hAnsi="Aptos" w:cstheme="minorHAnsi"/>
                                <w:lang w:val="en-US"/>
                              </w:rPr>
                              <w:t>Nutrients and their functions</w:t>
                            </w:r>
                            <w:r w:rsidRPr="0038782F">
                              <w:rPr>
                                <w:rFonts w:ascii="Aptos" w:hAnsi="Aptos" w:cstheme="minorHAnsi"/>
                              </w:rPr>
                              <w:t> </w:t>
                            </w:r>
                          </w:p>
                          <w:p w14:paraId="121B7F58" w14:textId="50A0ADAD" w:rsidR="0038782F" w:rsidRPr="0038782F" w:rsidRDefault="0038782F" w:rsidP="0038782F">
                            <w:pPr>
                              <w:numPr>
                                <w:ilvl w:val="0"/>
                                <w:numId w:val="9"/>
                              </w:numPr>
                              <w:rPr>
                                <w:rFonts w:ascii="Aptos" w:hAnsi="Aptos" w:cstheme="minorHAnsi"/>
                              </w:rPr>
                            </w:pPr>
                            <w:r w:rsidRPr="0038782F">
                              <w:rPr>
                                <w:rFonts w:ascii="Aptos" w:hAnsi="Aptos" w:cstheme="minorHAnsi"/>
                                <w:lang w:val="en-US"/>
                              </w:rPr>
                              <w:t>Healthy eating and current dietary guidance</w:t>
                            </w:r>
                            <w:r>
                              <w:rPr>
                                <w:rFonts w:ascii="Aptos" w:hAnsi="Aptos" w:cstheme="minorHAnsi"/>
                              </w:rPr>
                              <w:t xml:space="preserve">, </w:t>
                            </w:r>
                            <w:r w:rsidRPr="0038782F">
                              <w:rPr>
                                <w:rFonts w:ascii="Aptos" w:hAnsi="Aptos" w:cstheme="minorHAnsi"/>
                                <w:lang w:val="en-US"/>
                              </w:rPr>
                              <w:t>Special dietary requirements</w:t>
                            </w:r>
                            <w:r w:rsidRPr="0038782F">
                              <w:rPr>
                                <w:rFonts w:ascii="Aptos" w:hAnsi="Aptos" w:cstheme="minorHAnsi"/>
                              </w:rPr>
                              <w:t> </w:t>
                            </w:r>
                          </w:p>
                          <w:p w14:paraId="1037F919" w14:textId="28BD7B2D" w:rsidR="0038782F" w:rsidRPr="0038782F" w:rsidRDefault="0038782F" w:rsidP="0038782F">
                            <w:pPr>
                              <w:numPr>
                                <w:ilvl w:val="0"/>
                                <w:numId w:val="11"/>
                              </w:numPr>
                              <w:rPr>
                                <w:rFonts w:ascii="Aptos" w:hAnsi="Aptos" w:cstheme="minorHAnsi"/>
                              </w:rPr>
                            </w:pPr>
                            <w:r w:rsidRPr="0038782F">
                              <w:rPr>
                                <w:rFonts w:ascii="Aptos" w:hAnsi="Aptos" w:cstheme="minorHAnsi"/>
                                <w:lang w:val="en-US"/>
                              </w:rPr>
                              <w:t>Menu planning and recipe adaptation</w:t>
                            </w:r>
                            <w:r>
                              <w:rPr>
                                <w:rFonts w:ascii="Aptos" w:hAnsi="Aptos" w:cstheme="minorHAnsi"/>
                              </w:rPr>
                              <w:t xml:space="preserve">, </w:t>
                            </w:r>
                            <w:r w:rsidRPr="0038782F">
                              <w:rPr>
                                <w:rFonts w:ascii="Aptos" w:hAnsi="Aptos" w:cstheme="minorHAnsi"/>
                                <w:lang w:val="en-US"/>
                              </w:rPr>
                              <w:t>Costing and budgeting</w:t>
                            </w:r>
                            <w:r w:rsidRPr="0038782F">
                              <w:rPr>
                                <w:rFonts w:ascii="Aptos" w:hAnsi="Aptos" w:cstheme="minorHAnsi"/>
                              </w:rPr>
                              <w:t> </w:t>
                            </w:r>
                          </w:p>
                          <w:p w14:paraId="38A3B58B" w14:textId="4D46F31F" w:rsidR="0038782F" w:rsidRPr="0038782F" w:rsidRDefault="0038782F" w:rsidP="0038782F">
                            <w:pPr>
                              <w:numPr>
                                <w:ilvl w:val="0"/>
                                <w:numId w:val="13"/>
                              </w:numPr>
                              <w:rPr>
                                <w:rFonts w:ascii="Aptos" w:hAnsi="Aptos" w:cstheme="minorHAnsi"/>
                              </w:rPr>
                            </w:pPr>
                            <w:r w:rsidRPr="0038782F">
                              <w:rPr>
                                <w:rFonts w:ascii="Aptos" w:hAnsi="Aptos" w:cstheme="minorHAnsi"/>
                                <w:lang w:val="en-US"/>
                              </w:rPr>
                              <w:t>Meeting client briefs</w:t>
                            </w:r>
                            <w:r>
                              <w:rPr>
                                <w:rFonts w:ascii="Aptos" w:hAnsi="Aptos" w:cstheme="minorHAnsi"/>
                              </w:rPr>
                              <w:t xml:space="preserve">, </w:t>
                            </w:r>
                            <w:r w:rsidRPr="0038782F">
                              <w:rPr>
                                <w:rFonts w:ascii="Aptos" w:hAnsi="Aptos" w:cstheme="minorHAnsi"/>
                                <w:lang w:val="en-US"/>
                              </w:rPr>
                              <w:t>Food presentation techniques</w:t>
                            </w:r>
                            <w:r w:rsidRPr="0038782F">
                              <w:rPr>
                                <w:rFonts w:ascii="Aptos" w:hAnsi="Aptos" w:cstheme="minorHAnsi"/>
                              </w:rPr>
                              <w:t> </w:t>
                            </w:r>
                          </w:p>
                          <w:p w14:paraId="7B785B53" w14:textId="77777777" w:rsidR="0038782F" w:rsidRPr="0038782F" w:rsidRDefault="0038782F" w:rsidP="0038782F">
                            <w:pPr>
                              <w:numPr>
                                <w:ilvl w:val="0"/>
                                <w:numId w:val="15"/>
                              </w:numPr>
                              <w:rPr>
                                <w:rFonts w:ascii="Aptos" w:hAnsi="Aptos" w:cstheme="minorHAnsi"/>
                              </w:rPr>
                            </w:pPr>
                            <w:r w:rsidRPr="0038782F">
                              <w:rPr>
                                <w:rFonts w:ascii="Aptos" w:hAnsi="Aptos" w:cstheme="minorHAnsi"/>
                                <w:lang w:val="en-US"/>
                              </w:rPr>
                              <w:t>Advanced preparation and cooking skills</w:t>
                            </w:r>
                            <w:r w:rsidRPr="0038782F">
                              <w:rPr>
                                <w:rFonts w:ascii="Aptos" w:hAnsi="Aptos" w:cstheme="minorHAnsi"/>
                              </w:rPr>
                              <w:t> </w:t>
                            </w:r>
                          </w:p>
                          <w:p w14:paraId="53548A71" w14:textId="77777777" w:rsidR="0038782F" w:rsidRPr="0038782F" w:rsidRDefault="0038782F" w:rsidP="0038782F">
                            <w:pPr>
                              <w:numPr>
                                <w:ilvl w:val="0"/>
                                <w:numId w:val="16"/>
                              </w:numPr>
                              <w:rPr>
                                <w:rFonts w:ascii="Aptos" w:hAnsi="Aptos" w:cstheme="minorHAnsi"/>
                              </w:rPr>
                            </w:pPr>
                            <w:r w:rsidRPr="0038782F">
                              <w:rPr>
                                <w:rFonts w:ascii="Aptos" w:hAnsi="Aptos" w:cstheme="minorHAnsi"/>
                                <w:lang w:val="en-US"/>
                              </w:rPr>
                              <w:t>Time planning and </w:t>
                            </w:r>
                            <w:proofErr w:type="spellStart"/>
                            <w:r w:rsidRPr="0038782F">
                              <w:rPr>
                                <w:rFonts w:ascii="Aptos" w:hAnsi="Aptos" w:cstheme="minorHAnsi"/>
                                <w:lang w:val="en-US"/>
                              </w:rPr>
                              <w:t>organisation</w:t>
                            </w:r>
                            <w:proofErr w:type="spellEnd"/>
                            <w:r w:rsidRPr="0038782F">
                              <w:rPr>
                                <w:rFonts w:ascii="Aptos" w:hAnsi="Aptos" w:cstheme="minorHAnsi"/>
                              </w:rPr>
                              <w:t> </w:t>
                            </w:r>
                          </w:p>
                          <w:p w14:paraId="6D5004AA" w14:textId="77777777" w:rsidR="0038782F" w:rsidRPr="0038782F" w:rsidRDefault="0038782F" w:rsidP="0038782F">
                            <w:pPr>
                              <w:rPr>
                                <w:rFonts w:ascii="Aptos" w:hAnsi="Aptos" w:cstheme="minorHAnsi"/>
                              </w:rPr>
                            </w:pPr>
                            <w:r w:rsidRPr="0038782F">
                              <w:rPr>
                                <w:rFonts w:ascii="Aptos" w:hAnsi="Aptos" w:cstheme="minorHAnsi"/>
                                <w:lang w:val="en-US"/>
                              </w:rPr>
                              <w:t>Students will complete a range of practical activities designed to develop confidence and competence in producing high-quality dishes independently in preparation for their controlled assessment.</w:t>
                            </w:r>
                            <w:r w:rsidRPr="0038782F">
                              <w:rPr>
                                <w:rFonts w:ascii="Aptos" w:hAnsi="Aptos" w:cstheme="minorHAnsi"/>
                              </w:rPr>
                              <w:t> </w:t>
                            </w:r>
                          </w:p>
                          <w:p w14:paraId="584BF67E" w14:textId="77777777" w:rsidR="00C01314" w:rsidRPr="00C01314" w:rsidRDefault="00C01314" w:rsidP="00C01314">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1CA455CD" w14:textId="41190093" w:rsidR="00816FB7" w:rsidRPr="00190600" w:rsidRDefault="0038782F" w:rsidP="00816FB7">
                      <w:pPr>
                        <w:jc w:val="center"/>
                        <w:rPr>
                          <w:rFonts w:ascii="Aptos" w:hAnsi="Aptos" w:cstheme="minorHAnsi"/>
                        </w:rPr>
                      </w:pPr>
                      <w:r w:rsidRPr="0038782F">
                        <w:rPr>
                          <w:rFonts w:ascii="Aptos" w:hAnsi="Aptos" w:cstheme="minorHAnsi"/>
                          <w:b/>
                          <w:bCs/>
                          <w:lang w:val="en-US"/>
                        </w:rPr>
                        <w:t>Autumn Term – Unit 2 Preparation and Learning</w:t>
                      </w:r>
                      <w:r w:rsidRPr="0038782F">
                        <w:rPr>
                          <w:b/>
                          <w:bCs/>
                          <w:lang w:val="en-US"/>
                        </w:rPr>
                        <w:t> </w:t>
                      </w:r>
                      <w:r w:rsidRPr="0038782F">
                        <w:rPr>
                          <w:rFonts w:ascii="Aptos" w:hAnsi="Aptos" w:cstheme="minorHAnsi"/>
                        </w:rPr>
                        <w:t> </w:t>
                      </w:r>
                    </w:p>
                    <w:p w14:paraId="677C499D" w14:textId="77777777" w:rsidR="00816FB7" w:rsidRPr="00190600" w:rsidRDefault="00816FB7" w:rsidP="00816FB7">
                      <w:pPr>
                        <w:rPr>
                          <w:rFonts w:ascii="Aptos" w:hAnsi="Aptos" w:cstheme="minorHAnsi"/>
                        </w:rPr>
                      </w:pPr>
                      <w:r w:rsidRPr="00190600">
                        <w:rPr>
                          <w:rFonts w:ascii="Aptos" w:hAnsi="Aptos" w:cstheme="minorHAnsi"/>
                        </w:rPr>
                        <w:t> </w:t>
                      </w:r>
                    </w:p>
                    <w:p w14:paraId="48BE32CF" w14:textId="77777777" w:rsidR="0038782F" w:rsidRPr="0038782F" w:rsidRDefault="0038782F" w:rsidP="0038782F">
                      <w:pPr>
                        <w:rPr>
                          <w:rFonts w:ascii="Aptos" w:hAnsi="Aptos" w:cstheme="minorHAnsi"/>
                        </w:rPr>
                      </w:pPr>
                      <w:r w:rsidRPr="0038782F">
                        <w:rPr>
                          <w:rFonts w:ascii="Aptos" w:hAnsi="Aptos" w:cstheme="minorHAnsi"/>
                          <w:lang w:val="en-US"/>
                        </w:rPr>
                        <w:t>Topics covered include:</w:t>
                      </w:r>
                      <w:r w:rsidRPr="0038782F">
                        <w:rPr>
                          <w:rFonts w:ascii="Aptos" w:hAnsi="Aptos" w:cstheme="minorHAnsi"/>
                        </w:rPr>
                        <w:t> </w:t>
                      </w:r>
                    </w:p>
                    <w:p w14:paraId="565CD384" w14:textId="4BBCE025" w:rsidR="0038782F" w:rsidRPr="0038782F" w:rsidRDefault="0038782F" w:rsidP="0038782F">
                      <w:pPr>
                        <w:numPr>
                          <w:ilvl w:val="0"/>
                          <w:numId w:val="7"/>
                        </w:numPr>
                        <w:rPr>
                          <w:rFonts w:ascii="Aptos" w:hAnsi="Aptos" w:cstheme="minorHAnsi"/>
                        </w:rPr>
                      </w:pPr>
                      <w:r w:rsidRPr="0038782F">
                        <w:rPr>
                          <w:rFonts w:ascii="Aptos" w:hAnsi="Aptos" w:cstheme="minorHAnsi"/>
                          <w:lang w:val="en-US"/>
                        </w:rPr>
                        <w:t>Nutritional needs of different groups</w:t>
                      </w:r>
                      <w:r>
                        <w:rPr>
                          <w:rFonts w:ascii="Aptos" w:hAnsi="Aptos" w:cstheme="minorHAnsi"/>
                        </w:rPr>
                        <w:t xml:space="preserve">, </w:t>
                      </w:r>
                      <w:r w:rsidRPr="0038782F">
                        <w:rPr>
                          <w:rFonts w:ascii="Aptos" w:hAnsi="Aptos" w:cstheme="minorHAnsi"/>
                          <w:lang w:val="en-US"/>
                        </w:rPr>
                        <w:t>Nutrients and their functions</w:t>
                      </w:r>
                      <w:r w:rsidRPr="0038782F">
                        <w:rPr>
                          <w:rFonts w:ascii="Aptos" w:hAnsi="Aptos" w:cstheme="minorHAnsi"/>
                        </w:rPr>
                        <w:t> </w:t>
                      </w:r>
                    </w:p>
                    <w:p w14:paraId="121B7F58" w14:textId="50A0ADAD" w:rsidR="0038782F" w:rsidRPr="0038782F" w:rsidRDefault="0038782F" w:rsidP="0038782F">
                      <w:pPr>
                        <w:numPr>
                          <w:ilvl w:val="0"/>
                          <w:numId w:val="9"/>
                        </w:numPr>
                        <w:rPr>
                          <w:rFonts w:ascii="Aptos" w:hAnsi="Aptos" w:cstheme="minorHAnsi"/>
                        </w:rPr>
                      </w:pPr>
                      <w:r w:rsidRPr="0038782F">
                        <w:rPr>
                          <w:rFonts w:ascii="Aptos" w:hAnsi="Aptos" w:cstheme="minorHAnsi"/>
                          <w:lang w:val="en-US"/>
                        </w:rPr>
                        <w:t>Healthy eating and current dietary guidance</w:t>
                      </w:r>
                      <w:r>
                        <w:rPr>
                          <w:rFonts w:ascii="Aptos" w:hAnsi="Aptos" w:cstheme="minorHAnsi"/>
                        </w:rPr>
                        <w:t xml:space="preserve">, </w:t>
                      </w:r>
                      <w:r w:rsidRPr="0038782F">
                        <w:rPr>
                          <w:rFonts w:ascii="Aptos" w:hAnsi="Aptos" w:cstheme="minorHAnsi"/>
                          <w:lang w:val="en-US"/>
                        </w:rPr>
                        <w:t>Special dietary requirements</w:t>
                      </w:r>
                      <w:r w:rsidRPr="0038782F">
                        <w:rPr>
                          <w:rFonts w:ascii="Aptos" w:hAnsi="Aptos" w:cstheme="minorHAnsi"/>
                        </w:rPr>
                        <w:t> </w:t>
                      </w:r>
                    </w:p>
                    <w:p w14:paraId="1037F919" w14:textId="28BD7B2D" w:rsidR="0038782F" w:rsidRPr="0038782F" w:rsidRDefault="0038782F" w:rsidP="0038782F">
                      <w:pPr>
                        <w:numPr>
                          <w:ilvl w:val="0"/>
                          <w:numId w:val="11"/>
                        </w:numPr>
                        <w:rPr>
                          <w:rFonts w:ascii="Aptos" w:hAnsi="Aptos" w:cstheme="minorHAnsi"/>
                        </w:rPr>
                      </w:pPr>
                      <w:r w:rsidRPr="0038782F">
                        <w:rPr>
                          <w:rFonts w:ascii="Aptos" w:hAnsi="Aptos" w:cstheme="minorHAnsi"/>
                          <w:lang w:val="en-US"/>
                        </w:rPr>
                        <w:t>Menu planning and recipe adaptation</w:t>
                      </w:r>
                      <w:r>
                        <w:rPr>
                          <w:rFonts w:ascii="Aptos" w:hAnsi="Aptos" w:cstheme="minorHAnsi"/>
                        </w:rPr>
                        <w:t xml:space="preserve">, </w:t>
                      </w:r>
                      <w:r w:rsidRPr="0038782F">
                        <w:rPr>
                          <w:rFonts w:ascii="Aptos" w:hAnsi="Aptos" w:cstheme="minorHAnsi"/>
                          <w:lang w:val="en-US"/>
                        </w:rPr>
                        <w:t>Costing and budgeting</w:t>
                      </w:r>
                      <w:r w:rsidRPr="0038782F">
                        <w:rPr>
                          <w:rFonts w:ascii="Aptos" w:hAnsi="Aptos" w:cstheme="minorHAnsi"/>
                        </w:rPr>
                        <w:t> </w:t>
                      </w:r>
                    </w:p>
                    <w:p w14:paraId="38A3B58B" w14:textId="4D46F31F" w:rsidR="0038782F" w:rsidRPr="0038782F" w:rsidRDefault="0038782F" w:rsidP="0038782F">
                      <w:pPr>
                        <w:numPr>
                          <w:ilvl w:val="0"/>
                          <w:numId w:val="13"/>
                        </w:numPr>
                        <w:rPr>
                          <w:rFonts w:ascii="Aptos" w:hAnsi="Aptos" w:cstheme="minorHAnsi"/>
                        </w:rPr>
                      </w:pPr>
                      <w:r w:rsidRPr="0038782F">
                        <w:rPr>
                          <w:rFonts w:ascii="Aptos" w:hAnsi="Aptos" w:cstheme="minorHAnsi"/>
                          <w:lang w:val="en-US"/>
                        </w:rPr>
                        <w:t>Meeting client briefs</w:t>
                      </w:r>
                      <w:r>
                        <w:rPr>
                          <w:rFonts w:ascii="Aptos" w:hAnsi="Aptos" w:cstheme="minorHAnsi"/>
                        </w:rPr>
                        <w:t xml:space="preserve">, </w:t>
                      </w:r>
                      <w:r w:rsidRPr="0038782F">
                        <w:rPr>
                          <w:rFonts w:ascii="Aptos" w:hAnsi="Aptos" w:cstheme="minorHAnsi"/>
                          <w:lang w:val="en-US"/>
                        </w:rPr>
                        <w:t>Food presentation techniques</w:t>
                      </w:r>
                      <w:r w:rsidRPr="0038782F">
                        <w:rPr>
                          <w:rFonts w:ascii="Aptos" w:hAnsi="Aptos" w:cstheme="minorHAnsi"/>
                        </w:rPr>
                        <w:t> </w:t>
                      </w:r>
                    </w:p>
                    <w:p w14:paraId="7B785B53" w14:textId="77777777" w:rsidR="0038782F" w:rsidRPr="0038782F" w:rsidRDefault="0038782F" w:rsidP="0038782F">
                      <w:pPr>
                        <w:numPr>
                          <w:ilvl w:val="0"/>
                          <w:numId w:val="15"/>
                        </w:numPr>
                        <w:rPr>
                          <w:rFonts w:ascii="Aptos" w:hAnsi="Aptos" w:cstheme="minorHAnsi"/>
                        </w:rPr>
                      </w:pPr>
                      <w:r w:rsidRPr="0038782F">
                        <w:rPr>
                          <w:rFonts w:ascii="Aptos" w:hAnsi="Aptos" w:cstheme="minorHAnsi"/>
                          <w:lang w:val="en-US"/>
                        </w:rPr>
                        <w:t>Advanced preparation and cooking skills</w:t>
                      </w:r>
                      <w:r w:rsidRPr="0038782F">
                        <w:rPr>
                          <w:rFonts w:ascii="Aptos" w:hAnsi="Aptos" w:cstheme="minorHAnsi"/>
                        </w:rPr>
                        <w:t> </w:t>
                      </w:r>
                    </w:p>
                    <w:p w14:paraId="53548A71" w14:textId="77777777" w:rsidR="0038782F" w:rsidRPr="0038782F" w:rsidRDefault="0038782F" w:rsidP="0038782F">
                      <w:pPr>
                        <w:numPr>
                          <w:ilvl w:val="0"/>
                          <w:numId w:val="16"/>
                        </w:numPr>
                        <w:rPr>
                          <w:rFonts w:ascii="Aptos" w:hAnsi="Aptos" w:cstheme="minorHAnsi"/>
                        </w:rPr>
                      </w:pPr>
                      <w:r w:rsidRPr="0038782F">
                        <w:rPr>
                          <w:rFonts w:ascii="Aptos" w:hAnsi="Aptos" w:cstheme="minorHAnsi"/>
                          <w:lang w:val="en-US"/>
                        </w:rPr>
                        <w:t>Time planning and </w:t>
                      </w:r>
                      <w:proofErr w:type="spellStart"/>
                      <w:r w:rsidRPr="0038782F">
                        <w:rPr>
                          <w:rFonts w:ascii="Aptos" w:hAnsi="Aptos" w:cstheme="minorHAnsi"/>
                          <w:lang w:val="en-US"/>
                        </w:rPr>
                        <w:t>organisation</w:t>
                      </w:r>
                      <w:proofErr w:type="spellEnd"/>
                      <w:r w:rsidRPr="0038782F">
                        <w:rPr>
                          <w:rFonts w:ascii="Aptos" w:hAnsi="Aptos" w:cstheme="minorHAnsi"/>
                        </w:rPr>
                        <w:t> </w:t>
                      </w:r>
                    </w:p>
                    <w:p w14:paraId="6D5004AA" w14:textId="77777777" w:rsidR="0038782F" w:rsidRPr="0038782F" w:rsidRDefault="0038782F" w:rsidP="0038782F">
                      <w:pPr>
                        <w:rPr>
                          <w:rFonts w:ascii="Aptos" w:hAnsi="Aptos" w:cstheme="minorHAnsi"/>
                        </w:rPr>
                      </w:pPr>
                      <w:r w:rsidRPr="0038782F">
                        <w:rPr>
                          <w:rFonts w:ascii="Aptos" w:hAnsi="Aptos" w:cstheme="minorHAnsi"/>
                          <w:lang w:val="en-US"/>
                        </w:rPr>
                        <w:t>Students will complete a range of practical activities designed to develop confidence and competence in producing high-quality dishes independently in preparation for their controlled assessment.</w:t>
                      </w:r>
                      <w:r w:rsidRPr="0038782F">
                        <w:rPr>
                          <w:rFonts w:ascii="Aptos" w:hAnsi="Aptos" w:cstheme="minorHAnsi"/>
                        </w:rPr>
                        <w:t> </w:t>
                      </w:r>
                    </w:p>
                    <w:p w14:paraId="584BF67E" w14:textId="77777777" w:rsidR="00C01314" w:rsidRPr="00C01314" w:rsidRDefault="00C01314" w:rsidP="00C01314">
                      <w:pPr>
                        <w:rPr>
                          <w:sz w:val="24"/>
                          <w:szCs w:val="24"/>
                        </w:rPr>
                      </w:pPr>
                    </w:p>
                  </w:txbxContent>
                </v:textbox>
                <w10:wrap type="tight"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BF2B5" w14:textId="77777777" w:rsidR="0050745F" w:rsidRDefault="0050745F" w:rsidP="00A56EB3">
      <w:r>
        <w:separator/>
      </w:r>
    </w:p>
  </w:endnote>
  <w:endnote w:type="continuationSeparator" w:id="0">
    <w:p w14:paraId="65D53533" w14:textId="77777777" w:rsidR="0050745F" w:rsidRDefault="0050745F"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E455" w14:textId="77777777" w:rsidR="0050745F" w:rsidRDefault="0050745F" w:rsidP="00A56EB3">
      <w:r>
        <w:separator/>
      </w:r>
    </w:p>
  </w:footnote>
  <w:footnote w:type="continuationSeparator" w:id="0">
    <w:p w14:paraId="2708343A" w14:textId="77777777" w:rsidR="0050745F" w:rsidRDefault="0050745F"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E88B" w14:textId="4FC02BC2" w:rsidR="00963235" w:rsidRPr="00605E59" w:rsidRDefault="00605E59">
    <w:pPr>
      <w:pStyle w:val="Header"/>
      <w:rPr>
        <w:lang w:val="en-US"/>
      </w:rPr>
    </w:pPr>
    <w:r>
      <w:rPr>
        <w:lang w:val="en-US"/>
      </w:rPr>
      <w:t>{</w:t>
    </w:r>
    <w:r w:rsidR="0038782F">
      <w:rPr>
        <w:lang w:val="en-US"/>
      </w:rPr>
      <w:t>Hospitality and Catering</w:t>
    </w:r>
    <w:r>
      <w:rPr>
        <w:lang w:val="en-US"/>
      </w:rPr>
      <w:t>} {Year</w:t>
    </w:r>
    <w:r w:rsidR="0038782F">
      <w:rPr>
        <w:lang w:val="en-US"/>
      </w:rPr>
      <w:t xml:space="preserve"> 11</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24786"/>
    <w:multiLevelType w:val="multilevel"/>
    <w:tmpl w:val="6CC4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3A40FC"/>
    <w:multiLevelType w:val="multilevel"/>
    <w:tmpl w:val="8712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292B05"/>
    <w:multiLevelType w:val="multilevel"/>
    <w:tmpl w:val="2570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4" w15:restartNumberingAfterBreak="0">
    <w:nsid w:val="16D46A63"/>
    <w:multiLevelType w:val="multilevel"/>
    <w:tmpl w:val="3C04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1A3CDF"/>
    <w:multiLevelType w:val="multilevel"/>
    <w:tmpl w:val="0580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051972"/>
    <w:multiLevelType w:val="multilevel"/>
    <w:tmpl w:val="B81E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0343CB"/>
    <w:multiLevelType w:val="multilevel"/>
    <w:tmpl w:val="2E84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B0376F"/>
    <w:multiLevelType w:val="multilevel"/>
    <w:tmpl w:val="B0B4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E624FF"/>
    <w:multiLevelType w:val="multilevel"/>
    <w:tmpl w:val="F0E0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7D3CEB"/>
    <w:multiLevelType w:val="multilevel"/>
    <w:tmpl w:val="A6CA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504D6CCE"/>
    <w:multiLevelType w:val="multilevel"/>
    <w:tmpl w:val="C7A6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44339C"/>
    <w:multiLevelType w:val="multilevel"/>
    <w:tmpl w:val="6D7C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E80DDA"/>
    <w:multiLevelType w:val="multilevel"/>
    <w:tmpl w:val="5170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3F0831"/>
    <w:multiLevelType w:val="multilevel"/>
    <w:tmpl w:val="D42A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454FFB"/>
    <w:multiLevelType w:val="multilevel"/>
    <w:tmpl w:val="52AA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19" w15:restartNumberingAfterBreak="0">
    <w:nsid w:val="616C2A3E"/>
    <w:multiLevelType w:val="multilevel"/>
    <w:tmpl w:val="6A96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8370BC"/>
    <w:multiLevelType w:val="multilevel"/>
    <w:tmpl w:val="7DAA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6D2B4E41"/>
    <w:multiLevelType w:val="multilevel"/>
    <w:tmpl w:val="A4C4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CF5C77"/>
    <w:multiLevelType w:val="multilevel"/>
    <w:tmpl w:val="3BBC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2696703"/>
    <w:multiLevelType w:val="multilevel"/>
    <w:tmpl w:val="3564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860FE2"/>
    <w:multiLevelType w:val="multilevel"/>
    <w:tmpl w:val="03AA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18"/>
  </w:num>
  <w:num w:numId="2" w16cid:durableId="260573218">
    <w:abstractNumId w:val="26"/>
  </w:num>
  <w:num w:numId="3" w16cid:durableId="642851343">
    <w:abstractNumId w:val="3"/>
  </w:num>
  <w:num w:numId="4" w16cid:durableId="1536237610">
    <w:abstractNumId w:val="21"/>
  </w:num>
  <w:num w:numId="5" w16cid:durableId="1594315588">
    <w:abstractNumId w:val="12"/>
  </w:num>
  <w:num w:numId="6" w16cid:durableId="889658603">
    <w:abstractNumId w:val="7"/>
  </w:num>
  <w:num w:numId="7" w16cid:durableId="2063019326">
    <w:abstractNumId w:val="6"/>
  </w:num>
  <w:num w:numId="8" w16cid:durableId="1966034326">
    <w:abstractNumId w:val="20"/>
  </w:num>
  <w:num w:numId="9" w16cid:durableId="948852562">
    <w:abstractNumId w:val="10"/>
  </w:num>
  <w:num w:numId="10" w16cid:durableId="1769764220">
    <w:abstractNumId w:val="9"/>
  </w:num>
  <w:num w:numId="11" w16cid:durableId="1517841006">
    <w:abstractNumId w:val="22"/>
  </w:num>
  <w:num w:numId="12" w16cid:durableId="1073742129">
    <w:abstractNumId w:val="14"/>
  </w:num>
  <w:num w:numId="13" w16cid:durableId="2121104524">
    <w:abstractNumId w:val="17"/>
  </w:num>
  <w:num w:numId="14" w16cid:durableId="259720721">
    <w:abstractNumId w:val="15"/>
  </w:num>
  <w:num w:numId="15" w16cid:durableId="579215292">
    <w:abstractNumId w:val="19"/>
  </w:num>
  <w:num w:numId="16" w16cid:durableId="805464478">
    <w:abstractNumId w:val="8"/>
  </w:num>
  <w:num w:numId="17" w16cid:durableId="1058016922">
    <w:abstractNumId w:val="23"/>
  </w:num>
  <w:num w:numId="18" w16cid:durableId="1698584063">
    <w:abstractNumId w:val="13"/>
  </w:num>
  <w:num w:numId="19" w16cid:durableId="1033069725">
    <w:abstractNumId w:val="24"/>
  </w:num>
  <w:num w:numId="20" w16cid:durableId="650595943">
    <w:abstractNumId w:val="5"/>
  </w:num>
  <w:num w:numId="21" w16cid:durableId="1225027942">
    <w:abstractNumId w:val="0"/>
  </w:num>
  <w:num w:numId="22" w16cid:durableId="65878820">
    <w:abstractNumId w:val="2"/>
  </w:num>
  <w:num w:numId="23" w16cid:durableId="547838818">
    <w:abstractNumId w:val="11"/>
  </w:num>
  <w:num w:numId="24" w16cid:durableId="673917458">
    <w:abstractNumId w:val="4"/>
  </w:num>
  <w:num w:numId="25" w16cid:durableId="525556258">
    <w:abstractNumId w:val="16"/>
  </w:num>
  <w:num w:numId="26" w16cid:durableId="1813326332">
    <w:abstractNumId w:val="1"/>
  </w:num>
  <w:num w:numId="27" w16cid:durableId="12709703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82F"/>
    <w:rsid w:val="00013C6F"/>
    <w:rsid w:val="0001429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8782F"/>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A5FEC"/>
    <w:rsid w:val="004C6924"/>
    <w:rsid w:val="004C7653"/>
    <w:rsid w:val="004D27E3"/>
    <w:rsid w:val="004D2CAC"/>
    <w:rsid w:val="004D6BD3"/>
    <w:rsid w:val="004E4E75"/>
    <w:rsid w:val="004F238C"/>
    <w:rsid w:val="004F2D15"/>
    <w:rsid w:val="004F52BB"/>
    <w:rsid w:val="005027FA"/>
    <w:rsid w:val="005050AB"/>
    <w:rsid w:val="0050745F"/>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57027"/>
    <w:rsid w:val="00A664C0"/>
    <w:rsid w:val="00A96259"/>
    <w:rsid w:val="00AA7D20"/>
    <w:rsid w:val="00AD6FCF"/>
    <w:rsid w:val="00AF52DB"/>
    <w:rsid w:val="00AF7E1F"/>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1E16"/>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4E928"/>
  <w15:chartTrackingRefBased/>
  <w15:docId w15:val="{8D7E4198-F4E7-4E3F-AD16-F113641F4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7F185B81-2BB5-4EDA-822D-E4F26AEB7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Updated Template</Template>
  <TotalTime>8</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2</cp:revision>
  <dcterms:created xsi:type="dcterms:W3CDTF">2026-07-15T14:41:00Z</dcterms:created>
  <dcterms:modified xsi:type="dcterms:W3CDTF">2026-07-20T14:45:00Z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